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07B1" w14:textId="65E595AD" w:rsidR="009908FF" w:rsidRPr="009908FF" w:rsidRDefault="009908FF" w:rsidP="009908FF">
      <w:pPr>
        <w:keepNext/>
        <w:keepLines/>
        <w:spacing w:before="120"/>
        <w:ind w:left="4962"/>
        <w:outlineLvl w:val="1"/>
        <w:rPr>
          <w:rFonts w:eastAsia="Calibri Light"/>
          <w:szCs w:val="24"/>
          <w:lang w:eastAsia="lt-LT"/>
        </w:rPr>
      </w:pPr>
      <w:bookmarkStart w:id="0" w:name="_Toc182817965"/>
      <w:r w:rsidRPr="00270070">
        <w:rPr>
          <w:rFonts w:eastAsia="Calibri Light"/>
          <w:szCs w:val="24"/>
          <w:lang w:eastAsia="lt-LT"/>
        </w:rPr>
        <w:t>Specialiųjų pirkimo sąlygų 2</w:t>
      </w:r>
      <w:r>
        <w:rPr>
          <w:rFonts w:eastAsia="Calibri Light"/>
          <w:szCs w:val="24"/>
          <w:lang w:eastAsia="lt-LT"/>
        </w:rPr>
        <w:t xml:space="preserve"> </w:t>
      </w:r>
      <w:r w:rsidRPr="00270070">
        <w:rPr>
          <w:rFonts w:eastAsia="Calibri Light"/>
          <w:szCs w:val="24"/>
          <w:lang w:eastAsia="lt-LT"/>
        </w:rPr>
        <w:t>priedas „Techninė specifikacija“</w:t>
      </w:r>
      <w:bookmarkEnd w:id="0"/>
    </w:p>
    <w:p w14:paraId="7C5B09E2" w14:textId="33AC01B0" w:rsidR="009908FF" w:rsidRPr="00F356FD" w:rsidRDefault="009908FF" w:rsidP="009908FF">
      <w:pPr>
        <w:spacing w:after="0" w:line="240" w:lineRule="auto"/>
        <w:jc w:val="center"/>
        <w:rPr>
          <w:b/>
        </w:rPr>
      </w:pPr>
      <w:r w:rsidRPr="00F356FD">
        <w:rPr>
          <w:b/>
        </w:rPr>
        <w:t>TECHNINĖ SPECIFIKACIJA</w:t>
      </w:r>
    </w:p>
    <w:p w14:paraId="4B971478" w14:textId="77777777" w:rsidR="009908FF" w:rsidRPr="00F356FD" w:rsidRDefault="009908FF" w:rsidP="009908FF">
      <w:pPr>
        <w:spacing w:after="0" w:line="240" w:lineRule="auto"/>
        <w:jc w:val="both"/>
        <w:rPr>
          <w:b/>
        </w:rPr>
      </w:pPr>
    </w:p>
    <w:p w14:paraId="7DF912B0" w14:textId="77777777" w:rsidR="009908FF" w:rsidRDefault="009908FF" w:rsidP="009908FF">
      <w:pPr>
        <w:spacing w:after="0" w:line="240" w:lineRule="auto"/>
        <w:ind w:firstLine="1080"/>
        <w:jc w:val="both"/>
        <w:rPr>
          <w:b/>
          <w:i/>
          <w:color w:val="000000"/>
        </w:rPr>
      </w:pPr>
      <w:r w:rsidRPr="00AD76AC">
        <w:rPr>
          <w:b/>
        </w:rPr>
        <w:t>1.</w:t>
      </w:r>
      <w:r w:rsidRPr="00A52190">
        <w:t xml:space="preserve"> </w:t>
      </w:r>
      <w:r w:rsidRPr="00A52190">
        <w:rPr>
          <w:b/>
        </w:rPr>
        <w:t>Perkančioji organizacija</w:t>
      </w:r>
      <w:r w:rsidRPr="00A52190">
        <w:t xml:space="preserve"> - Druskininkų savivaldybės administracija - numato įsigyti </w:t>
      </w:r>
      <w:r>
        <w:rPr>
          <w:b/>
        </w:rPr>
        <w:t>Informacijos skelbimo ir viešinimo paslaugas (toliau- paslaugos).</w:t>
      </w:r>
    </w:p>
    <w:p w14:paraId="574ED4A2" w14:textId="77777777" w:rsidR="009908FF" w:rsidRPr="007D0192" w:rsidRDefault="009908FF" w:rsidP="009908FF">
      <w:pPr>
        <w:spacing w:after="0" w:line="240" w:lineRule="auto"/>
        <w:ind w:firstLine="1080"/>
        <w:jc w:val="both"/>
        <w:rPr>
          <w:color w:val="000000"/>
        </w:rPr>
      </w:pPr>
      <w:r w:rsidRPr="00DF7FBE">
        <w:rPr>
          <w:color w:val="000000"/>
        </w:rPr>
        <w:t>2.</w:t>
      </w:r>
      <w:r w:rsidRPr="00207294">
        <w:rPr>
          <w:b/>
          <w:color w:val="000000"/>
        </w:rPr>
        <w:t xml:space="preserve"> </w:t>
      </w:r>
      <w:r w:rsidRPr="00207294">
        <w:rPr>
          <w:color w:val="000000"/>
        </w:rPr>
        <w:t xml:space="preserve">Perkančioji organizacija siekia, kad Druskininkų savivaldybės skleidžiama ir platinama informacija pasiektų kuo daugiau gyventojų: informacija turi būti pasiekiama internete ir  užtikrinti kuo didesnį unikalių vartotojų pasiekiamumą,  o </w:t>
      </w:r>
      <w:r w:rsidRPr="00207294">
        <w:t xml:space="preserve">vietinis laikraštis turi būti platinamas ne tik Druskininkų mieste, bet ir savivaldybės teritorijoje (pvz. seniūnijose), taip pat tiek dažnai lankomose (pvz. didžiausiuose prekybos centruose), tiek mažesnį suinteresuotų skaitytų skaičių turinčiose vietose (pvz. bibliotekose, viešbučiuose ir pan.). </w:t>
      </w:r>
      <w:r w:rsidRPr="00207294">
        <w:rPr>
          <w:color w:val="000000"/>
        </w:rPr>
        <w:t xml:space="preserve">Lietuvos Respublikos visuomenės informavimo įstatymo  2 str. </w:t>
      </w:r>
      <w:r w:rsidRPr="00207294">
        <w:t xml:space="preserve">64 d. </w:t>
      </w:r>
      <w:r w:rsidRPr="00207294">
        <w:rPr>
          <w:color w:val="000000"/>
        </w:rPr>
        <w:t>apibrėžia, kad vietinis laikraštis – laikraštis, kurio ne mažiau kaip 90 proc. tiražo platinama vienos miesto ar r</w:t>
      </w:r>
      <w:r>
        <w:rPr>
          <w:color w:val="000000"/>
        </w:rPr>
        <w:t>ajono savivaldybės teritorijoje (toliau – laikraštis).</w:t>
      </w:r>
    </w:p>
    <w:p w14:paraId="06403DDF" w14:textId="77777777" w:rsidR="009908FF" w:rsidRPr="00A52190" w:rsidRDefault="009908FF" w:rsidP="009908FF">
      <w:pPr>
        <w:spacing w:after="0" w:line="240" w:lineRule="auto"/>
        <w:ind w:firstLine="1080"/>
        <w:jc w:val="both"/>
        <w:rPr>
          <w:color w:val="000000"/>
        </w:rPr>
      </w:pPr>
      <w:r w:rsidRPr="00A52190">
        <w:rPr>
          <w:b/>
          <w:color w:val="000000"/>
        </w:rPr>
        <w:t>3. Perkančioji organizacija perka šias Paslaugas:</w:t>
      </w:r>
      <w:r>
        <w:rPr>
          <w:b/>
          <w:color w:val="000000"/>
        </w:rPr>
        <w:t xml:space="preserve"> </w:t>
      </w:r>
    </w:p>
    <w:p w14:paraId="69924084" w14:textId="77777777" w:rsidR="009908FF" w:rsidRPr="00F356FD" w:rsidRDefault="009908FF" w:rsidP="009908FF">
      <w:pPr>
        <w:spacing w:after="0" w:line="240" w:lineRule="auto"/>
        <w:ind w:firstLine="1080"/>
        <w:jc w:val="both"/>
        <w:rPr>
          <w:color w:val="000000"/>
        </w:rPr>
      </w:pPr>
      <w:r w:rsidRPr="00C22CD6">
        <w:rPr>
          <w:color w:val="000000"/>
        </w:rPr>
        <w:t>3.1. Druskininkų savivaldybės administracijos atsakingo darbuotojo pateiktos įvairios</w:t>
      </w:r>
      <w:r w:rsidRPr="00750869">
        <w:rPr>
          <w:color w:val="000000"/>
        </w:rPr>
        <w:t xml:space="preserve"> informacijos spausdinimo laikraštyje paslaugos.</w:t>
      </w:r>
      <w:r w:rsidRPr="00BF4223">
        <w:rPr>
          <w:color w:val="000000"/>
        </w:rPr>
        <w:t xml:space="preserve"> </w:t>
      </w:r>
      <w:r w:rsidRPr="00F356FD">
        <w:rPr>
          <w:color w:val="000000"/>
        </w:rPr>
        <w:t>Tiekėjui bus pateikiama spausdinti tokia informacija:</w:t>
      </w:r>
    </w:p>
    <w:p w14:paraId="2AC2041C" w14:textId="77777777" w:rsidR="009908FF" w:rsidRPr="00A52190" w:rsidRDefault="009908FF" w:rsidP="009908FF">
      <w:pPr>
        <w:spacing w:after="0" w:line="240" w:lineRule="auto"/>
        <w:ind w:firstLine="1080"/>
        <w:jc w:val="both"/>
        <w:rPr>
          <w:color w:val="000000"/>
        </w:rPr>
      </w:pPr>
      <w:r w:rsidRPr="00446583">
        <w:t>straipsnis</w:t>
      </w:r>
      <w:r w:rsidRPr="00BF4223">
        <w:t xml:space="preserve"> </w:t>
      </w:r>
      <w:r w:rsidRPr="00F356FD">
        <w:t xml:space="preserve">– rašinys </w:t>
      </w:r>
      <w:r w:rsidRPr="00130AF4">
        <w:t xml:space="preserve">įvairiomis </w:t>
      </w:r>
      <w:r w:rsidRPr="009A3595">
        <w:t>Druskininkų miest</w:t>
      </w:r>
      <w:r w:rsidRPr="002565E6">
        <w:t>ui</w:t>
      </w:r>
      <w:r w:rsidRPr="00AD76AC">
        <w:t xml:space="preserve">, </w:t>
      </w:r>
      <w:r w:rsidRPr="00A52190">
        <w:t>Druskininkų miesto gyventojams, Druskininkų savivaldybei ir Druskininkų savivaldybės administracijai svarbiomis ir aktualiomis temomis;</w:t>
      </w:r>
    </w:p>
    <w:p w14:paraId="70247F2F" w14:textId="77777777" w:rsidR="009908FF" w:rsidRPr="00A52190" w:rsidRDefault="009908FF" w:rsidP="009908FF">
      <w:pPr>
        <w:tabs>
          <w:tab w:val="num" w:pos="1440"/>
        </w:tabs>
        <w:spacing w:after="0" w:line="240" w:lineRule="auto"/>
        <w:ind w:firstLine="1080"/>
        <w:jc w:val="both"/>
      </w:pPr>
      <w:r w:rsidRPr="00446583">
        <w:t>skelbimas</w:t>
      </w:r>
      <w:r w:rsidRPr="00BF4223">
        <w:t xml:space="preserve"> </w:t>
      </w:r>
      <w:r>
        <w:t>–</w:t>
      </w:r>
      <w:r w:rsidRPr="00BF4223">
        <w:t xml:space="preserve"> </w:t>
      </w:r>
      <w:r w:rsidRPr="00F356FD">
        <w:t xml:space="preserve">vienkartinis pranešimas apie tam tikrą </w:t>
      </w:r>
      <w:r w:rsidRPr="00130AF4">
        <w:t>renginį</w:t>
      </w:r>
      <w:r w:rsidRPr="002565E6">
        <w:t xml:space="preserve"> ar akcij</w:t>
      </w:r>
      <w:r w:rsidRPr="00AD76AC">
        <w:t>ą</w:t>
      </w:r>
      <w:r w:rsidRPr="00A52190">
        <w:t>, kvietimas, teisės aktų nustatyta tvarka privaloma skelbti informacija; konkursai į laisvas darbo vietas, sveikinimai, užuojautos ir kt.;</w:t>
      </w:r>
    </w:p>
    <w:p w14:paraId="4330262F" w14:textId="77777777" w:rsidR="009908FF" w:rsidRPr="00B96580" w:rsidRDefault="009908FF" w:rsidP="009908FF">
      <w:pPr>
        <w:spacing w:after="0" w:line="240" w:lineRule="auto"/>
        <w:ind w:firstLine="1080"/>
        <w:jc w:val="both"/>
      </w:pPr>
      <w:r w:rsidRPr="00446583">
        <w:t>oficiali informacij</w:t>
      </w:r>
      <w:r w:rsidRPr="00BF4223">
        <w:t xml:space="preserve">a – tai </w:t>
      </w:r>
      <w:r>
        <w:t xml:space="preserve">informacija apie </w:t>
      </w:r>
      <w:r w:rsidRPr="00F356FD">
        <w:t xml:space="preserve">Druskininkų savivaldybės ir </w:t>
      </w:r>
      <w:r w:rsidRPr="00130AF4">
        <w:t xml:space="preserve">Druskininkų </w:t>
      </w:r>
      <w:r w:rsidRPr="00AD76AC">
        <w:t>s</w:t>
      </w:r>
      <w:r w:rsidRPr="00A52190">
        <w:t>avivaldybės administracijos veikl</w:t>
      </w:r>
      <w:r>
        <w:t>ą</w:t>
      </w:r>
      <w:r w:rsidRPr="00A52190">
        <w:t>, oficial</w:t>
      </w:r>
      <w:r>
        <w:t>ius</w:t>
      </w:r>
      <w:r w:rsidRPr="00A52190">
        <w:t xml:space="preserve"> vadovų vizit</w:t>
      </w:r>
      <w:r>
        <w:t>us</w:t>
      </w:r>
      <w:r w:rsidRPr="00A52190">
        <w:t>, susitikim</w:t>
      </w:r>
      <w:r>
        <w:t>us</w:t>
      </w:r>
      <w:r w:rsidRPr="00A52190">
        <w:t>, pasitarim</w:t>
      </w:r>
      <w:r>
        <w:t>us ir pan. Šia informacija siekiama</w:t>
      </w:r>
      <w:r w:rsidRPr="00A52190">
        <w:t xml:space="preserve"> bendruomenę supažindin</w:t>
      </w:r>
      <w:r>
        <w:t>ti</w:t>
      </w:r>
      <w:r w:rsidRPr="00A52190">
        <w:t xml:space="preserve"> su valdžios ir valdymo institucijų strategija, tikslais, </w:t>
      </w:r>
      <w:r w:rsidRPr="00B96580">
        <w:t>projektų įgyvendinimu ir kt.;</w:t>
      </w:r>
    </w:p>
    <w:p w14:paraId="2935B982" w14:textId="77777777" w:rsidR="009908FF" w:rsidRPr="00A52190" w:rsidRDefault="009908FF" w:rsidP="009908FF">
      <w:pPr>
        <w:spacing w:after="0" w:line="240" w:lineRule="auto"/>
        <w:ind w:firstLine="1080"/>
        <w:jc w:val="both"/>
      </w:pPr>
      <w:r w:rsidRPr="00B96580">
        <w:t>kita informacija</w:t>
      </w:r>
      <w:r w:rsidRPr="00F356FD">
        <w:t xml:space="preserve"> – </w:t>
      </w:r>
      <w:r>
        <w:t xml:space="preserve">kita </w:t>
      </w:r>
      <w:r w:rsidRPr="00F356FD">
        <w:t>Druskininkų s</w:t>
      </w:r>
      <w:r w:rsidRPr="00130AF4">
        <w:t>avivaldybės administracijos atsakingo asmens pateikta informacija</w:t>
      </w:r>
      <w:r w:rsidRPr="00A52190">
        <w:t>.</w:t>
      </w:r>
    </w:p>
    <w:p w14:paraId="0D1A814D" w14:textId="77777777" w:rsidR="009908FF" w:rsidRPr="000456F0" w:rsidRDefault="009908FF" w:rsidP="009908FF">
      <w:pPr>
        <w:spacing w:after="0" w:line="240" w:lineRule="auto"/>
        <w:ind w:firstLine="1080"/>
        <w:jc w:val="both"/>
      </w:pPr>
      <w:r w:rsidRPr="000456F0">
        <w:t xml:space="preserve">3.2. </w:t>
      </w:r>
      <w:r w:rsidRPr="00750869">
        <w:t xml:space="preserve">Laikraštyje išspausdintos informacijos (straipsnių, skelbimų, oficialios informacijos ir kitos informacijos) (toliau – informacijos) talpinimas laikraščio internetinėje svetainėje ir socialinio tinklo Facebook paskyroje. </w:t>
      </w:r>
      <w:r w:rsidRPr="000456F0">
        <w:t xml:space="preserve">Informacija laikraščio internetinėje svetainėje ir socialinio tinklo Facebook paskyroje turi būti patalpinami ne vėliau kaip kitą dieną po laikraščio numerio, kuriame spausdinama informacija, išleidimo. Informacija turi būti patalpinta tokio pat turinio, apimties kaip ir buvo išspausdinta (jeigu konkrečiu atveju nebus susitarta kitaip). Laikraščio internetinėje svetainėje talpinama tik </w:t>
      </w:r>
      <w:r w:rsidRPr="000456F0">
        <w:rPr>
          <w:rFonts w:eastAsia="Berlin Sans FB"/>
          <w:bCs/>
        </w:rPr>
        <w:t xml:space="preserve">perkančiosios organizacijos pateikta ir/ar perkančiosios organizacijos užsakyta </w:t>
      </w:r>
      <w:r w:rsidRPr="00E6649F">
        <w:rPr>
          <w:rFonts w:eastAsia="Berlin Sans FB"/>
          <w:bCs/>
        </w:rPr>
        <w:t>informacija. S</w:t>
      </w:r>
      <w:r w:rsidRPr="00E6649F">
        <w:t>ocialinio tinklo Facebook paskyroje talpinama iš anksto su perkančiąja organizacija suderinta informacija. Vietoje informacijos teksto socialinio tinklo Facebook paskyroje gali būti pateikiama nuoroda į laikraščio internetinėje svetainėje patalpintą konkrečią informaciją. Informacija</w:t>
      </w:r>
      <w:r w:rsidRPr="000456F0">
        <w:t xml:space="preserve"> turi būti talpinama nemokamai. Tuo atveju, jei pasiūlymų pateikimo metu laikraštis neturi susikūręs Facebook paskyros, jis turės tą padaryti iki Pirkimo sutarties pasirašymo momento. </w:t>
      </w:r>
    </w:p>
    <w:p w14:paraId="4CDF2EFA" w14:textId="77777777" w:rsidR="009908FF" w:rsidRPr="00750869" w:rsidRDefault="009908FF" w:rsidP="009908FF">
      <w:pPr>
        <w:spacing w:after="0" w:line="240" w:lineRule="auto"/>
        <w:ind w:firstLine="1080"/>
        <w:jc w:val="both"/>
        <w:rPr>
          <w:rFonts w:eastAsia="Berlin Sans FB"/>
          <w:bCs/>
        </w:rPr>
      </w:pPr>
      <w:r w:rsidRPr="00750869">
        <w:rPr>
          <w:rFonts w:eastAsia="Berlin Sans FB"/>
          <w:bCs/>
        </w:rPr>
        <w:t xml:space="preserve">3.3. Pagal atskirą perkančiosios organizacijos užsakymą tiekėjas turės sukurti, sumaketuoti ir išspausdinti specialų laikraščio priedą. Šiame priede galės būti spausdinama tik perkančiosios organizacijos pateikta ir/ar perkančiosios organizacijos užsakyta sukurti informacija ir medžiaga. Jei tiekėjas pageidautų specialiame laikraščio priede spausdinti ir kitą informaciją ir/ar medžiagą, tokios informacijos ir/ar medžiagos spausdinimą visais atvejais tiekėjas turės suderinti su perkančiąja organizacija. Perkančioji organizacija turi teisę atsisakyti/nepritarti kitos nei </w:t>
      </w:r>
      <w:r w:rsidRPr="00750869">
        <w:rPr>
          <w:rFonts w:eastAsia="Berlin Sans FB"/>
          <w:bCs/>
        </w:rPr>
        <w:lastRenderedPageBreak/>
        <w:t xml:space="preserve">perkančiosios organizacijos pateiktos ir/ar užsakytos sukurti informacijos/medžiagos spausdinimui specialiame laikraščio priede. </w:t>
      </w:r>
    </w:p>
    <w:p w14:paraId="291A1C04" w14:textId="77777777" w:rsidR="009908FF" w:rsidRPr="00750869" w:rsidRDefault="009908FF" w:rsidP="009908FF">
      <w:pPr>
        <w:spacing w:after="0" w:line="240" w:lineRule="auto"/>
        <w:ind w:firstLine="1080"/>
        <w:jc w:val="both"/>
      </w:pPr>
      <w:r w:rsidRPr="00750869">
        <w:t>3.</w:t>
      </w:r>
      <w:r w:rsidRPr="009908FF">
        <w:t>4</w:t>
      </w:r>
      <w:r w:rsidRPr="00750869">
        <w:t>. Straipsnio sukūrimo, jo sumaketavimo ir spausdinimo laikraštyje ir/ar specialiame laikraščio priede paslaugos.</w:t>
      </w:r>
    </w:p>
    <w:p w14:paraId="69B18E35" w14:textId="77777777" w:rsidR="009908FF" w:rsidRPr="00750869" w:rsidRDefault="009908FF" w:rsidP="009908FF">
      <w:pPr>
        <w:spacing w:after="0" w:line="240" w:lineRule="auto"/>
        <w:ind w:firstLine="1080"/>
        <w:jc w:val="both"/>
      </w:pPr>
      <w:r w:rsidRPr="00750869">
        <w:t>Perkančioji organizacija pagal poreikį už</w:t>
      </w:r>
      <w:r>
        <w:t xml:space="preserve">sakys straipsnio sukūrimo paslaugas. Užsakydama šias paslaugas, perkančioji organizacija pateiks temą, kuria norėtų, kad būtų parašytas straipsnis arba prašys tiekėjo pačiam pasiūlyti straipsnio temą. Tuo atveju, kai tiekėjas pasiūlys straipsnio temą, perkančioji organizacija gali nesutikti su tiekėjo siūloma tema. Tokiu atveju laikoma, kad paslaugos nebuvo užsakytos. Tiekėjas pagal perkančiosios organizacijos pateiktą temą arba pagal savo pasiūlytą ir su perkančiąja organizacija suderintą temą parašo </w:t>
      </w:r>
      <w:r w:rsidRPr="00750869">
        <w:t>straipsnį ir siunčia jį derinti perkančiajai organizacijai jos nurodytu el. pašto adresu.</w:t>
      </w:r>
    </w:p>
    <w:p w14:paraId="63803F86" w14:textId="77777777" w:rsidR="005B35AE" w:rsidRDefault="009908FF" w:rsidP="005B35AE">
      <w:pPr>
        <w:spacing w:after="0" w:line="240" w:lineRule="auto"/>
        <w:ind w:firstLine="1080"/>
        <w:jc w:val="both"/>
      </w:pPr>
      <w:r w:rsidRPr="00750869">
        <w:rPr>
          <w:rFonts w:eastAsia="Berlin Sans FB"/>
          <w:bCs/>
        </w:rPr>
        <w:t xml:space="preserve">3.5. </w:t>
      </w:r>
      <w:r w:rsidRPr="00750869">
        <w:t>Vaizdo reportažų sukūrimas ir patalpinimas tiekėjo internetiniame puslapyje ir/ar laikraščio Facebook paskyroje. Tiekėjas pagal perkančiosios organizacijos nurodytas temas arba perkančiajai organizacijai pasiūlytas ir su perkančiąja organizacija suderintas temas turės sukurti trumpus vaizdo reportažus ir juos pa</w:t>
      </w:r>
      <w:r w:rsidRPr="00A52190">
        <w:t>talpinti savo internetiniame puslapyje ir/ar Facebook paskyroje.</w:t>
      </w:r>
      <w:r>
        <w:t xml:space="preserve"> </w:t>
      </w:r>
      <w:r w:rsidRPr="00A52190">
        <w:t>Suderinęs vaizdo reportažo temą ir sukūręs vaizdo reportažą</w:t>
      </w:r>
      <w:r>
        <w:t>,</w:t>
      </w:r>
      <w:r w:rsidRPr="00A52190">
        <w:t xml:space="preserve"> </w:t>
      </w:r>
      <w:r w:rsidRPr="006D48C5">
        <w:t>tiekėjas</w:t>
      </w:r>
      <w:r w:rsidRPr="00A52190">
        <w:t xml:space="preserve"> prieš patalpindamas </w:t>
      </w:r>
      <w:r>
        <w:t>vaizdo reportažą</w:t>
      </w:r>
      <w:r w:rsidRPr="00A52190">
        <w:t xml:space="preserve"> savo internetiniame puslapyje ir/ar Facebook paskyroje turės suderinti vaizdo reportažo turinį su Perkančiąja organizacija. Tie</w:t>
      </w:r>
      <w:r>
        <w:t>kėjas vaizdo reportažą derinti p</w:t>
      </w:r>
      <w:r w:rsidRPr="00A52190">
        <w:t>erkančiajai organizacijai turi atsiųsti el. paštu arba nurodyti vietą, kur toks vaizdo reportažas laikinai patalpi</w:t>
      </w:r>
      <w:r>
        <w:t>ntas, arba pateikti jį kitomis p</w:t>
      </w:r>
      <w:r w:rsidRPr="00A52190">
        <w:t>erkančiajai organizacijai priimtinomis elektroninėmis priemonėmis iš karto po to, kai vaizdo reportažas sukuriamas. Perkančioji organizacija pritarimą vaizdo reportažo talpinimui arba pastabas vaizdo reportažui turi pateikti tą pačią darbo dieną arba</w:t>
      </w:r>
      <w:r>
        <w:t>,</w:t>
      </w:r>
      <w:r w:rsidRPr="00A52190">
        <w:t xml:space="preserve"> jei vaizdo reportažas derinimui jai buvo pateiktas po 15 val.</w:t>
      </w:r>
      <w:r>
        <w:t>,</w:t>
      </w:r>
      <w:r w:rsidRPr="00A52190">
        <w:t xml:space="preserve"> iki kitos darbo dienos 11 val. Kartu </w:t>
      </w:r>
      <w:r>
        <w:t>p</w:t>
      </w:r>
      <w:r w:rsidRPr="00A52190">
        <w:t>erkančioji organizacija turi nurodyti, kur nori, kad būtų patalpintas vaizdo reportažas</w:t>
      </w:r>
      <w:r>
        <w:t>, t.y.</w:t>
      </w:r>
      <w:r w:rsidRPr="00A52190">
        <w:t xml:space="preserve"> laikraščio internetinėje svetainėje ir/ar Facebook paskyroje.</w:t>
      </w:r>
    </w:p>
    <w:p w14:paraId="0A614D5C" w14:textId="6EF26100" w:rsidR="005B35AE" w:rsidRPr="00F356FD" w:rsidRDefault="005B35AE" w:rsidP="005B35AE">
      <w:pPr>
        <w:spacing w:after="0" w:line="240" w:lineRule="auto"/>
        <w:ind w:firstLine="1080"/>
        <w:jc w:val="both"/>
      </w:pPr>
      <w:r w:rsidRPr="00446583">
        <w:t>4</w:t>
      </w:r>
      <w:r w:rsidRPr="00F356FD">
        <w:t xml:space="preserve">. Numatomos perkamų </w:t>
      </w:r>
      <w:r>
        <w:t>P</w:t>
      </w:r>
      <w:r w:rsidRPr="00F356FD">
        <w:t xml:space="preserve">aslaugų apimtys: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5387"/>
        <w:gridCol w:w="1701"/>
        <w:gridCol w:w="1134"/>
      </w:tblGrid>
      <w:tr w:rsidR="005B35AE" w:rsidRPr="00A52190" w14:paraId="24DA1793" w14:textId="77777777" w:rsidTr="005149FB">
        <w:tc>
          <w:tcPr>
            <w:tcW w:w="845" w:type="dxa"/>
            <w:tcBorders>
              <w:top w:val="single" w:sz="4" w:space="0" w:color="auto"/>
              <w:left w:val="single" w:sz="4" w:space="0" w:color="auto"/>
              <w:bottom w:val="single" w:sz="4" w:space="0" w:color="auto"/>
              <w:right w:val="single" w:sz="4" w:space="0" w:color="auto"/>
            </w:tcBorders>
            <w:shd w:val="clear" w:color="auto" w:fill="auto"/>
          </w:tcPr>
          <w:p w14:paraId="51E16E2E" w14:textId="77777777" w:rsidR="005B35AE" w:rsidRPr="00F356FD" w:rsidRDefault="005B35AE" w:rsidP="005149FB">
            <w:pPr>
              <w:spacing w:after="0" w:line="240" w:lineRule="auto"/>
              <w:jc w:val="center"/>
            </w:pPr>
            <w:r w:rsidRPr="00F356FD">
              <w:t>Eil. Nr.</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04CB78C" w14:textId="77777777" w:rsidR="005B35AE" w:rsidRPr="00AD76AC" w:rsidRDefault="005B35AE" w:rsidP="005149FB">
            <w:pPr>
              <w:spacing w:after="0" w:line="240" w:lineRule="auto"/>
              <w:jc w:val="center"/>
            </w:pPr>
            <w:r w:rsidRPr="00AD76AC">
              <w:t>Paslaugos pavadinimas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2A51B9" w14:textId="77777777" w:rsidR="005B35AE" w:rsidRPr="005F3E9C" w:rsidRDefault="005B35AE" w:rsidP="005149FB">
            <w:pPr>
              <w:spacing w:after="0" w:line="240" w:lineRule="auto"/>
            </w:pPr>
            <w:r w:rsidRPr="005F3E9C">
              <w:t>Numatoma apimtis per 36 mėn.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8DF435" w14:textId="77777777" w:rsidR="005B35AE" w:rsidRPr="00F356FD" w:rsidRDefault="005B35AE" w:rsidP="005149FB">
            <w:pPr>
              <w:spacing w:after="0" w:line="240" w:lineRule="auto"/>
              <w:ind w:right="-249"/>
              <w:jc w:val="center"/>
            </w:pPr>
            <w:r w:rsidRPr="00F356FD">
              <w:t>Mato</w:t>
            </w:r>
          </w:p>
          <w:p w14:paraId="44DE7277" w14:textId="77777777" w:rsidR="005B35AE" w:rsidRPr="00AD76AC" w:rsidRDefault="005B35AE" w:rsidP="005149FB">
            <w:pPr>
              <w:spacing w:after="0" w:line="240" w:lineRule="auto"/>
              <w:ind w:right="-249"/>
              <w:jc w:val="center"/>
            </w:pPr>
            <w:r w:rsidRPr="00AD76AC">
              <w:t xml:space="preserve">vnt. </w:t>
            </w:r>
          </w:p>
        </w:tc>
      </w:tr>
      <w:tr w:rsidR="005B35AE" w:rsidRPr="00A52190" w14:paraId="19ED288B" w14:textId="77777777" w:rsidTr="005149FB">
        <w:tc>
          <w:tcPr>
            <w:tcW w:w="845" w:type="dxa"/>
            <w:tcBorders>
              <w:top w:val="single" w:sz="4" w:space="0" w:color="auto"/>
              <w:left w:val="single" w:sz="4" w:space="0" w:color="auto"/>
              <w:bottom w:val="single" w:sz="4" w:space="0" w:color="auto"/>
              <w:right w:val="single" w:sz="4" w:space="0" w:color="auto"/>
            </w:tcBorders>
            <w:shd w:val="clear" w:color="auto" w:fill="auto"/>
          </w:tcPr>
          <w:p w14:paraId="5DC71BCC" w14:textId="77777777" w:rsidR="005B35AE" w:rsidRPr="00A52190" w:rsidRDefault="005B35AE" w:rsidP="005149FB">
            <w:pPr>
              <w:spacing w:after="0" w:line="240" w:lineRule="auto"/>
              <w:jc w:val="center"/>
              <w:rPr>
                <w:i/>
              </w:rPr>
            </w:pPr>
            <w:r w:rsidRPr="00A52190">
              <w:rPr>
                <w:i/>
              </w:rPr>
              <w:t>1</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A824032" w14:textId="77777777" w:rsidR="005B35AE" w:rsidRPr="00A52190" w:rsidRDefault="005B35AE" w:rsidP="005149FB">
            <w:pPr>
              <w:spacing w:after="0" w:line="240" w:lineRule="auto"/>
              <w:jc w:val="center"/>
              <w:rPr>
                <w:i/>
              </w:rPr>
            </w:pPr>
            <w:r w:rsidRPr="00A52190">
              <w:rPr>
                <w:i/>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E584E6" w14:textId="77777777" w:rsidR="005B35AE" w:rsidRPr="005F3E9C" w:rsidRDefault="005B35AE" w:rsidP="005149FB">
            <w:pPr>
              <w:spacing w:after="0" w:line="240" w:lineRule="auto"/>
              <w:jc w:val="center"/>
              <w:rPr>
                <w:i/>
              </w:rPr>
            </w:pPr>
            <w:r w:rsidRPr="005F3E9C">
              <w:rPr>
                <w:i/>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283103" w14:textId="77777777" w:rsidR="005B35AE" w:rsidRPr="00A52190" w:rsidRDefault="005B35AE" w:rsidP="005149FB">
            <w:pPr>
              <w:spacing w:after="0" w:line="240" w:lineRule="auto"/>
              <w:jc w:val="center"/>
              <w:rPr>
                <w:i/>
              </w:rPr>
            </w:pPr>
            <w:r w:rsidRPr="00A52190">
              <w:rPr>
                <w:i/>
              </w:rPr>
              <w:t>4</w:t>
            </w:r>
          </w:p>
        </w:tc>
      </w:tr>
      <w:tr w:rsidR="005B35AE" w:rsidRPr="00A52190" w14:paraId="3090B519" w14:textId="77777777" w:rsidTr="005149FB">
        <w:tc>
          <w:tcPr>
            <w:tcW w:w="845" w:type="dxa"/>
            <w:tcBorders>
              <w:top w:val="single" w:sz="4" w:space="0" w:color="auto"/>
              <w:left w:val="single" w:sz="4" w:space="0" w:color="auto"/>
              <w:bottom w:val="single" w:sz="4" w:space="0" w:color="auto"/>
              <w:right w:val="single" w:sz="4" w:space="0" w:color="auto"/>
            </w:tcBorders>
            <w:shd w:val="clear" w:color="auto" w:fill="auto"/>
          </w:tcPr>
          <w:p w14:paraId="3A3917EA" w14:textId="77777777" w:rsidR="005B35AE" w:rsidRPr="00A52190" w:rsidRDefault="005B35AE" w:rsidP="005149FB">
            <w:pPr>
              <w:spacing w:after="0" w:line="240" w:lineRule="auto"/>
              <w:jc w:val="center"/>
            </w:pPr>
            <w:r w:rsidRPr="00A52190">
              <w:t>1.</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3B57476C" w14:textId="77777777" w:rsidR="005B35AE" w:rsidRPr="00C76EFD" w:rsidRDefault="005B35AE" w:rsidP="005149FB">
            <w:pPr>
              <w:shd w:val="clear" w:color="auto" w:fill="FFFFFF"/>
              <w:spacing w:line="259" w:lineRule="exact"/>
              <w:ind w:hanging="5"/>
              <w:jc w:val="both"/>
              <w:rPr>
                <w:color w:val="000000"/>
                <w:spacing w:val="-5"/>
                <w:szCs w:val="24"/>
              </w:rPr>
            </w:pPr>
            <w:r w:rsidRPr="00C76EFD">
              <w:rPr>
                <w:rFonts w:eastAsia="Times New Roman"/>
                <w:color w:val="000000"/>
                <w:szCs w:val="24"/>
                <w:lang w:eastAsia="lt-LT"/>
              </w:rPr>
              <w:t>Informacijos spausdinimas laikraščio 1 puslapyje</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E5BC4CA" w14:textId="77777777" w:rsidR="005B35AE" w:rsidRPr="0099572D" w:rsidRDefault="005B35AE" w:rsidP="005149FB">
            <w:pPr>
              <w:shd w:val="clear" w:color="auto" w:fill="FFFFFF"/>
              <w:ind w:left="5"/>
              <w:jc w:val="center"/>
              <w:rPr>
                <w:szCs w:val="24"/>
              </w:rPr>
            </w:pPr>
            <w:r w:rsidRPr="0099572D">
              <w:t>10 000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19948F5" w14:textId="77777777" w:rsidR="005B35AE" w:rsidRPr="00C76EFD" w:rsidRDefault="005B35AE" w:rsidP="005149FB">
            <w:pPr>
              <w:shd w:val="clear" w:color="auto" w:fill="FFFFFF"/>
              <w:rPr>
                <w:color w:val="000000"/>
                <w:spacing w:val="-9"/>
                <w:szCs w:val="24"/>
              </w:rPr>
            </w:pPr>
            <w:r w:rsidRPr="00C76EFD">
              <w:rPr>
                <w:color w:val="000000"/>
                <w:spacing w:val="-9"/>
                <w:szCs w:val="24"/>
              </w:rPr>
              <w:t>kv.cm.</w:t>
            </w:r>
          </w:p>
        </w:tc>
      </w:tr>
      <w:tr w:rsidR="005B35AE" w:rsidRPr="00A52190" w14:paraId="71ECA3A6" w14:textId="77777777" w:rsidTr="005149FB">
        <w:tc>
          <w:tcPr>
            <w:tcW w:w="845" w:type="dxa"/>
            <w:tcBorders>
              <w:top w:val="single" w:sz="4" w:space="0" w:color="auto"/>
              <w:left w:val="single" w:sz="4" w:space="0" w:color="auto"/>
              <w:bottom w:val="single" w:sz="4" w:space="0" w:color="auto"/>
              <w:right w:val="single" w:sz="4" w:space="0" w:color="auto"/>
            </w:tcBorders>
            <w:shd w:val="clear" w:color="auto" w:fill="auto"/>
          </w:tcPr>
          <w:p w14:paraId="3A804E9C" w14:textId="77777777" w:rsidR="005B35AE" w:rsidRPr="00A52190" w:rsidRDefault="005B35AE" w:rsidP="005149FB">
            <w:pPr>
              <w:spacing w:after="0" w:line="240" w:lineRule="auto"/>
              <w:jc w:val="center"/>
            </w:pPr>
            <w:r w:rsidRPr="00A52190">
              <w:t>2.</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675477EF" w14:textId="77777777" w:rsidR="005B35AE" w:rsidRPr="00B75055" w:rsidRDefault="005B35AE" w:rsidP="005149FB">
            <w:pPr>
              <w:shd w:val="clear" w:color="auto" w:fill="FFFFFF"/>
              <w:spacing w:line="259" w:lineRule="exact"/>
              <w:ind w:hanging="5"/>
              <w:jc w:val="both"/>
              <w:rPr>
                <w:color w:val="000000"/>
                <w:spacing w:val="-5"/>
                <w:szCs w:val="24"/>
              </w:rPr>
            </w:pPr>
            <w:r w:rsidRPr="00B75055">
              <w:rPr>
                <w:rFonts w:eastAsia="Times New Roman"/>
                <w:color w:val="000000"/>
                <w:szCs w:val="24"/>
                <w:lang w:eastAsia="lt-LT"/>
              </w:rPr>
              <w:t>Informacijos spausdinimas laikraščio 2 puslapyje</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E89EDAF" w14:textId="77777777" w:rsidR="005B35AE" w:rsidRPr="0099572D" w:rsidRDefault="005B35AE" w:rsidP="005149FB">
            <w:pPr>
              <w:shd w:val="clear" w:color="auto" w:fill="FFFFFF"/>
              <w:ind w:left="5"/>
              <w:jc w:val="center"/>
              <w:rPr>
                <w:szCs w:val="24"/>
              </w:rPr>
            </w:pPr>
            <w:r w:rsidRPr="0099572D">
              <w:t>115 000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C700E97" w14:textId="77777777" w:rsidR="005B35AE" w:rsidRPr="00B75055" w:rsidRDefault="005B35AE" w:rsidP="005149FB">
            <w:pPr>
              <w:shd w:val="clear" w:color="auto" w:fill="FFFFFF"/>
              <w:rPr>
                <w:color w:val="000000"/>
                <w:spacing w:val="-9"/>
                <w:szCs w:val="24"/>
              </w:rPr>
            </w:pPr>
            <w:r w:rsidRPr="00B75055">
              <w:rPr>
                <w:color w:val="000000"/>
                <w:spacing w:val="-9"/>
                <w:szCs w:val="24"/>
              </w:rPr>
              <w:t>kv.cm.</w:t>
            </w:r>
          </w:p>
        </w:tc>
      </w:tr>
      <w:tr w:rsidR="005B35AE" w:rsidRPr="00A52190" w14:paraId="301A8814" w14:textId="77777777" w:rsidTr="005149FB">
        <w:tc>
          <w:tcPr>
            <w:tcW w:w="845" w:type="dxa"/>
            <w:tcBorders>
              <w:top w:val="single" w:sz="4" w:space="0" w:color="auto"/>
              <w:left w:val="single" w:sz="4" w:space="0" w:color="auto"/>
              <w:bottom w:val="single" w:sz="4" w:space="0" w:color="auto"/>
              <w:right w:val="single" w:sz="4" w:space="0" w:color="auto"/>
            </w:tcBorders>
            <w:shd w:val="clear" w:color="auto" w:fill="auto"/>
          </w:tcPr>
          <w:p w14:paraId="1E4F0D9E" w14:textId="77777777" w:rsidR="005B35AE" w:rsidRPr="00A52190" w:rsidRDefault="005B35AE" w:rsidP="005149FB">
            <w:pPr>
              <w:spacing w:after="0" w:line="240" w:lineRule="auto"/>
              <w:jc w:val="center"/>
            </w:pPr>
            <w:r w:rsidRPr="00A52190">
              <w:t>3.</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59CA390B" w14:textId="77777777" w:rsidR="005B35AE" w:rsidRPr="00C76EFD" w:rsidRDefault="005B35AE" w:rsidP="005149FB">
            <w:pPr>
              <w:shd w:val="clear" w:color="auto" w:fill="FFFFFF"/>
              <w:spacing w:line="259" w:lineRule="exact"/>
              <w:ind w:hanging="5"/>
              <w:jc w:val="both"/>
              <w:rPr>
                <w:color w:val="000000"/>
                <w:spacing w:val="-5"/>
                <w:szCs w:val="24"/>
              </w:rPr>
            </w:pPr>
            <w:r w:rsidRPr="00C76EFD">
              <w:rPr>
                <w:rFonts w:eastAsia="Times New Roman"/>
                <w:color w:val="000000"/>
                <w:szCs w:val="24"/>
                <w:lang w:eastAsia="lt-LT"/>
              </w:rPr>
              <w:t>Informacijos spausdinimas laikraščio 3 puslapyje</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B295043" w14:textId="77777777" w:rsidR="005B35AE" w:rsidRPr="008439B5" w:rsidRDefault="005B35AE" w:rsidP="005149FB">
            <w:pPr>
              <w:shd w:val="clear" w:color="auto" w:fill="FFFFFF"/>
              <w:ind w:left="5"/>
              <w:jc w:val="center"/>
              <w:rPr>
                <w:szCs w:val="24"/>
                <w:u w:val="single"/>
              </w:rPr>
            </w:pPr>
            <w:r w:rsidRPr="008439B5">
              <w:t>115 000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AF91154" w14:textId="77777777" w:rsidR="005B35AE" w:rsidRPr="00C76EFD" w:rsidRDefault="005B35AE" w:rsidP="005149FB">
            <w:pPr>
              <w:shd w:val="clear" w:color="auto" w:fill="FFFFFF"/>
              <w:rPr>
                <w:color w:val="000000"/>
                <w:spacing w:val="-9"/>
                <w:szCs w:val="24"/>
              </w:rPr>
            </w:pPr>
            <w:r w:rsidRPr="00C76EFD">
              <w:rPr>
                <w:color w:val="000000"/>
                <w:spacing w:val="-9"/>
                <w:szCs w:val="24"/>
              </w:rPr>
              <w:t>kv.cm.</w:t>
            </w:r>
          </w:p>
        </w:tc>
      </w:tr>
      <w:tr w:rsidR="005B35AE" w:rsidRPr="00A52190" w14:paraId="37882A44" w14:textId="77777777" w:rsidTr="005149FB">
        <w:tc>
          <w:tcPr>
            <w:tcW w:w="845" w:type="dxa"/>
            <w:tcBorders>
              <w:top w:val="single" w:sz="4" w:space="0" w:color="auto"/>
              <w:left w:val="single" w:sz="4" w:space="0" w:color="auto"/>
              <w:bottom w:val="single" w:sz="4" w:space="0" w:color="auto"/>
              <w:right w:val="single" w:sz="4" w:space="0" w:color="auto"/>
            </w:tcBorders>
            <w:shd w:val="clear" w:color="auto" w:fill="auto"/>
          </w:tcPr>
          <w:p w14:paraId="04E32277" w14:textId="77777777" w:rsidR="005B35AE" w:rsidRPr="00A52190" w:rsidRDefault="005B35AE" w:rsidP="005149FB">
            <w:pPr>
              <w:spacing w:after="0" w:line="240" w:lineRule="auto"/>
              <w:jc w:val="center"/>
            </w:pPr>
            <w:r w:rsidRPr="00A52190">
              <w:t>4.</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18ADCF61" w14:textId="77777777" w:rsidR="005B35AE" w:rsidRPr="00C76EFD" w:rsidRDefault="005B35AE" w:rsidP="005149FB">
            <w:pPr>
              <w:shd w:val="clear" w:color="auto" w:fill="FFFFFF"/>
              <w:spacing w:line="259" w:lineRule="exact"/>
              <w:ind w:hanging="5"/>
              <w:jc w:val="both"/>
              <w:rPr>
                <w:szCs w:val="24"/>
              </w:rPr>
            </w:pPr>
            <w:r w:rsidRPr="00C76EFD">
              <w:rPr>
                <w:color w:val="000000"/>
                <w:spacing w:val="-5"/>
                <w:szCs w:val="24"/>
              </w:rPr>
              <w:t xml:space="preserve">Informacijos spausdinimas </w:t>
            </w:r>
            <w:r w:rsidRPr="00C76EFD">
              <w:rPr>
                <w:color w:val="000000"/>
                <w:spacing w:val="-3"/>
                <w:szCs w:val="24"/>
              </w:rPr>
              <w:t>laikra</w:t>
            </w:r>
            <w:r w:rsidRPr="00C76EFD">
              <w:rPr>
                <w:rFonts w:eastAsia="Times New Roman"/>
                <w:color w:val="000000"/>
                <w:spacing w:val="-3"/>
                <w:szCs w:val="24"/>
              </w:rPr>
              <w:t xml:space="preserve">ščio tekstiniuose puslapiuose (išskyrus 1, 2, </w:t>
            </w:r>
            <w:r w:rsidRPr="00C76EFD">
              <w:rPr>
                <w:rFonts w:eastAsia="Times New Roman"/>
                <w:color w:val="000000"/>
                <w:spacing w:val="-4"/>
                <w:szCs w:val="24"/>
              </w:rPr>
              <w:t>3 ir paskutinį puslapius)</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1CF7633" w14:textId="77777777" w:rsidR="005B35AE" w:rsidRPr="008439B5" w:rsidRDefault="005B35AE" w:rsidP="005149FB">
            <w:pPr>
              <w:shd w:val="clear" w:color="auto" w:fill="FFFFFF"/>
              <w:ind w:left="5"/>
              <w:jc w:val="center"/>
              <w:rPr>
                <w:szCs w:val="24"/>
              </w:rPr>
            </w:pPr>
            <w:r>
              <w:t>84 000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EF63CD3" w14:textId="77777777" w:rsidR="005B35AE" w:rsidRPr="00C76EFD" w:rsidRDefault="005B35AE" w:rsidP="005149FB">
            <w:pPr>
              <w:shd w:val="clear" w:color="auto" w:fill="FFFFFF"/>
              <w:rPr>
                <w:szCs w:val="24"/>
              </w:rPr>
            </w:pPr>
            <w:r w:rsidRPr="00C76EFD">
              <w:rPr>
                <w:color w:val="000000"/>
                <w:spacing w:val="-9"/>
                <w:szCs w:val="24"/>
              </w:rPr>
              <w:t>kv.cm.</w:t>
            </w:r>
          </w:p>
        </w:tc>
      </w:tr>
      <w:tr w:rsidR="005B35AE" w:rsidRPr="00A52190" w14:paraId="0A2BB2B2" w14:textId="77777777" w:rsidTr="005149FB">
        <w:tc>
          <w:tcPr>
            <w:tcW w:w="845" w:type="dxa"/>
            <w:tcBorders>
              <w:top w:val="single" w:sz="4" w:space="0" w:color="auto"/>
              <w:left w:val="single" w:sz="4" w:space="0" w:color="auto"/>
              <w:bottom w:val="single" w:sz="4" w:space="0" w:color="auto"/>
              <w:right w:val="single" w:sz="4" w:space="0" w:color="auto"/>
            </w:tcBorders>
            <w:shd w:val="clear" w:color="auto" w:fill="auto"/>
          </w:tcPr>
          <w:p w14:paraId="7DCA54B5" w14:textId="77777777" w:rsidR="005B35AE" w:rsidRPr="00A52190" w:rsidRDefault="005B35AE" w:rsidP="005149FB">
            <w:pPr>
              <w:spacing w:after="0" w:line="240" w:lineRule="auto"/>
              <w:jc w:val="center"/>
            </w:pPr>
            <w:r w:rsidRPr="00A52190">
              <w:t>5.</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56209412" w14:textId="77777777" w:rsidR="005B35AE" w:rsidRPr="00C76EFD" w:rsidRDefault="005B35AE" w:rsidP="005149FB">
            <w:pPr>
              <w:shd w:val="clear" w:color="auto" w:fill="FFFFFF"/>
              <w:spacing w:line="254" w:lineRule="exact"/>
              <w:ind w:right="58"/>
              <w:rPr>
                <w:szCs w:val="24"/>
              </w:rPr>
            </w:pPr>
            <w:r w:rsidRPr="00C76EFD">
              <w:rPr>
                <w:color w:val="000000"/>
                <w:spacing w:val="-4"/>
                <w:szCs w:val="24"/>
              </w:rPr>
              <w:t>Informacijos laikra</w:t>
            </w:r>
            <w:r w:rsidRPr="00C76EFD">
              <w:rPr>
                <w:rFonts w:eastAsia="Times New Roman"/>
                <w:color w:val="000000"/>
                <w:spacing w:val="-4"/>
                <w:szCs w:val="24"/>
              </w:rPr>
              <w:t xml:space="preserve">ščio </w:t>
            </w:r>
            <w:r w:rsidRPr="00C76EFD">
              <w:rPr>
                <w:rFonts w:eastAsia="Times New Roman"/>
                <w:color w:val="000000"/>
                <w:spacing w:val="-5"/>
                <w:szCs w:val="24"/>
              </w:rPr>
              <w:t>reklaminiuose puslapiuose spausdinimas</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8FF5849" w14:textId="77777777" w:rsidR="005B35AE" w:rsidRPr="008439B5" w:rsidRDefault="005B35AE" w:rsidP="005149FB">
            <w:pPr>
              <w:shd w:val="clear" w:color="auto" w:fill="FFFFFF"/>
              <w:jc w:val="center"/>
              <w:rPr>
                <w:szCs w:val="24"/>
              </w:rPr>
            </w:pPr>
            <w:r>
              <w:t>25 000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6EAD64A" w14:textId="77777777" w:rsidR="005B35AE" w:rsidRPr="00C76EFD" w:rsidRDefault="005B35AE" w:rsidP="005149FB">
            <w:pPr>
              <w:shd w:val="clear" w:color="auto" w:fill="FFFFFF"/>
              <w:rPr>
                <w:szCs w:val="24"/>
              </w:rPr>
            </w:pPr>
            <w:r w:rsidRPr="00C76EFD">
              <w:rPr>
                <w:color w:val="000000"/>
                <w:spacing w:val="-8"/>
                <w:szCs w:val="24"/>
              </w:rPr>
              <w:t>kv.cm.</w:t>
            </w:r>
          </w:p>
        </w:tc>
      </w:tr>
      <w:tr w:rsidR="005B35AE" w:rsidRPr="00A52190" w14:paraId="14066C52" w14:textId="77777777" w:rsidTr="005149FB">
        <w:tc>
          <w:tcPr>
            <w:tcW w:w="845" w:type="dxa"/>
            <w:tcBorders>
              <w:top w:val="single" w:sz="4" w:space="0" w:color="auto"/>
              <w:left w:val="single" w:sz="4" w:space="0" w:color="auto"/>
              <w:bottom w:val="single" w:sz="4" w:space="0" w:color="auto"/>
              <w:right w:val="single" w:sz="4" w:space="0" w:color="auto"/>
            </w:tcBorders>
            <w:shd w:val="clear" w:color="auto" w:fill="auto"/>
          </w:tcPr>
          <w:p w14:paraId="49731A06" w14:textId="77777777" w:rsidR="005B35AE" w:rsidRPr="00A52190" w:rsidRDefault="005B35AE" w:rsidP="005149FB">
            <w:pPr>
              <w:spacing w:after="0" w:line="240" w:lineRule="auto"/>
              <w:jc w:val="center"/>
            </w:pPr>
            <w:r w:rsidRPr="00A52190">
              <w:t>6.</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5FBA3D55" w14:textId="77777777" w:rsidR="005B35AE" w:rsidRPr="00C76EFD" w:rsidRDefault="005B35AE" w:rsidP="005149FB">
            <w:pPr>
              <w:shd w:val="clear" w:color="auto" w:fill="FFFFFF"/>
              <w:spacing w:line="259" w:lineRule="exact"/>
              <w:jc w:val="both"/>
              <w:rPr>
                <w:szCs w:val="24"/>
              </w:rPr>
            </w:pPr>
            <w:r w:rsidRPr="00C76EFD">
              <w:rPr>
                <w:color w:val="000000"/>
                <w:spacing w:val="-3"/>
                <w:szCs w:val="24"/>
              </w:rPr>
              <w:t>Informacijos laikra</w:t>
            </w:r>
            <w:r w:rsidRPr="00C76EFD">
              <w:rPr>
                <w:rFonts w:eastAsia="Times New Roman"/>
                <w:color w:val="000000"/>
                <w:spacing w:val="-3"/>
                <w:szCs w:val="24"/>
              </w:rPr>
              <w:t xml:space="preserve">ščio paskutiniame puslapyje </w:t>
            </w:r>
            <w:r w:rsidRPr="00C76EFD">
              <w:rPr>
                <w:rFonts w:eastAsia="Times New Roman"/>
                <w:color w:val="000000"/>
                <w:spacing w:val="-5"/>
                <w:szCs w:val="24"/>
              </w:rPr>
              <w:t>spausdinimas</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6CFC7F7" w14:textId="77777777" w:rsidR="005B35AE" w:rsidRPr="0099572D" w:rsidRDefault="005B35AE" w:rsidP="005149FB">
            <w:pPr>
              <w:shd w:val="clear" w:color="auto" w:fill="FFFFFF"/>
              <w:jc w:val="center"/>
              <w:rPr>
                <w:szCs w:val="24"/>
              </w:rPr>
            </w:pPr>
            <w:r w:rsidRPr="0099572D">
              <w:t>3 000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C36F94A" w14:textId="77777777" w:rsidR="005B35AE" w:rsidRPr="00C76EFD" w:rsidRDefault="005B35AE" w:rsidP="005149FB">
            <w:pPr>
              <w:shd w:val="clear" w:color="auto" w:fill="FFFFFF"/>
              <w:rPr>
                <w:szCs w:val="24"/>
              </w:rPr>
            </w:pPr>
            <w:r w:rsidRPr="00C76EFD">
              <w:rPr>
                <w:color w:val="000000"/>
                <w:spacing w:val="-9"/>
                <w:szCs w:val="24"/>
              </w:rPr>
              <w:t>kv.cm.</w:t>
            </w:r>
          </w:p>
        </w:tc>
      </w:tr>
      <w:tr w:rsidR="005B35AE" w:rsidRPr="00807F1B" w14:paraId="2081D46A" w14:textId="77777777" w:rsidTr="005149FB">
        <w:tc>
          <w:tcPr>
            <w:tcW w:w="845" w:type="dxa"/>
            <w:tcBorders>
              <w:top w:val="single" w:sz="4" w:space="0" w:color="auto"/>
              <w:left w:val="single" w:sz="4" w:space="0" w:color="auto"/>
              <w:bottom w:val="single" w:sz="4" w:space="0" w:color="auto"/>
              <w:right w:val="single" w:sz="4" w:space="0" w:color="auto"/>
            </w:tcBorders>
            <w:shd w:val="clear" w:color="auto" w:fill="auto"/>
          </w:tcPr>
          <w:p w14:paraId="55763092" w14:textId="77777777" w:rsidR="005B35AE" w:rsidRPr="00807F1B" w:rsidRDefault="005B35AE" w:rsidP="005149FB">
            <w:pPr>
              <w:spacing w:after="0" w:line="240" w:lineRule="auto"/>
              <w:jc w:val="center"/>
            </w:pPr>
            <w:r w:rsidRPr="00807F1B">
              <w:t>7.</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32324661" w14:textId="77777777" w:rsidR="005B35AE" w:rsidRPr="00807F1B" w:rsidRDefault="005B35AE" w:rsidP="005149FB">
            <w:pPr>
              <w:shd w:val="clear" w:color="auto" w:fill="FFFFFF"/>
              <w:spacing w:line="254" w:lineRule="exact"/>
              <w:ind w:firstLine="5"/>
              <w:jc w:val="both"/>
              <w:rPr>
                <w:szCs w:val="24"/>
              </w:rPr>
            </w:pPr>
            <w:r w:rsidRPr="00807F1B">
              <w:rPr>
                <w:spacing w:val="-3"/>
                <w:szCs w:val="24"/>
              </w:rPr>
              <w:t>Sveikinim</w:t>
            </w:r>
            <w:r w:rsidRPr="00807F1B">
              <w:rPr>
                <w:rFonts w:eastAsia="Times New Roman"/>
                <w:spacing w:val="-3"/>
                <w:szCs w:val="24"/>
              </w:rPr>
              <w:t xml:space="preserve">ų valstybinių, kalendorinių, profesinių </w:t>
            </w:r>
            <w:r w:rsidRPr="00807F1B">
              <w:rPr>
                <w:rFonts w:eastAsia="Times New Roman"/>
                <w:spacing w:val="-1"/>
                <w:szCs w:val="24"/>
              </w:rPr>
              <w:t xml:space="preserve">švenčių ar pan. proga </w:t>
            </w:r>
            <w:r w:rsidRPr="00807F1B">
              <w:rPr>
                <w:rFonts w:eastAsia="Times New Roman"/>
                <w:spacing w:val="-5"/>
                <w:szCs w:val="24"/>
              </w:rPr>
              <w:t>spausdinimas</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DC2BBF2" w14:textId="77777777" w:rsidR="005B35AE" w:rsidRPr="0099572D" w:rsidRDefault="005B35AE" w:rsidP="005149FB">
            <w:pPr>
              <w:shd w:val="clear" w:color="auto" w:fill="FFFFFF"/>
              <w:jc w:val="center"/>
              <w:rPr>
                <w:szCs w:val="24"/>
              </w:rPr>
            </w:pPr>
            <w:r w:rsidRPr="0099572D">
              <w:t>8 000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2B12268" w14:textId="77777777" w:rsidR="005B35AE" w:rsidRPr="00807F1B" w:rsidRDefault="005B35AE" w:rsidP="005149FB">
            <w:pPr>
              <w:shd w:val="clear" w:color="auto" w:fill="FFFFFF"/>
              <w:rPr>
                <w:szCs w:val="24"/>
              </w:rPr>
            </w:pPr>
            <w:r w:rsidRPr="00807F1B">
              <w:rPr>
                <w:spacing w:val="-9"/>
                <w:szCs w:val="24"/>
              </w:rPr>
              <w:t>kv.cm.</w:t>
            </w:r>
          </w:p>
        </w:tc>
      </w:tr>
      <w:tr w:rsidR="005B35AE" w:rsidRPr="00A52190" w14:paraId="682C03BB" w14:textId="77777777" w:rsidTr="005149FB">
        <w:tc>
          <w:tcPr>
            <w:tcW w:w="845" w:type="dxa"/>
            <w:tcBorders>
              <w:top w:val="single" w:sz="4" w:space="0" w:color="auto"/>
              <w:left w:val="single" w:sz="4" w:space="0" w:color="auto"/>
              <w:bottom w:val="single" w:sz="4" w:space="0" w:color="auto"/>
              <w:right w:val="single" w:sz="4" w:space="0" w:color="auto"/>
            </w:tcBorders>
            <w:shd w:val="clear" w:color="auto" w:fill="auto"/>
          </w:tcPr>
          <w:p w14:paraId="2FBE97D0" w14:textId="77777777" w:rsidR="005B35AE" w:rsidRPr="00A52190" w:rsidRDefault="005B35AE" w:rsidP="005149FB">
            <w:pPr>
              <w:spacing w:after="0" w:line="240" w:lineRule="auto"/>
              <w:jc w:val="center"/>
            </w:pPr>
            <w:r w:rsidRPr="00A52190">
              <w:t>8.</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3DD2CDF8" w14:textId="77777777" w:rsidR="005B35AE" w:rsidRPr="00C76EFD" w:rsidRDefault="005B35AE" w:rsidP="005149FB">
            <w:pPr>
              <w:shd w:val="clear" w:color="auto" w:fill="FFFFFF"/>
              <w:spacing w:line="254" w:lineRule="exact"/>
              <w:ind w:firstLine="10"/>
              <w:jc w:val="both"/>
              <w:rPr>
                <w:szCs w:val="24"/>
              </w:rPr>
            </w:pPr>
            <w:r w:rsidRPr="00C76EFD">
              <w:rPr>
                <w:color w:val="000000"/>
                <w:spacing w:val="8"/>
                <w:szCs w:val="24"/>
              </w:rPr>
              <w:t>Specialaus laikra</w:t>
            </w:r>
            <w:r w:rsidRPr="00C76EFD">
              <w:rPr>
                <w:rFonts w:eastAsia="Times New Roman"/>
                <w:color w:val="000000"/>
                <w:spacing w:val="8"/>
                <w:szCs w:val="24"/>
              </w:rPr>
              <w:t xml:space="preserve">ščio </w:t>
            </w:r>
            <w:r w:rsidRPr="00C76EFD">
              <w:rPr>
                <w:rFonts w:eastAsia="Times New Roman"/>
                <w:color w:val="000000"/>
                <w:spacing w:val="-2"/>
                <w:szCs w:val="24"/>
              </w:rPr>
              <w:t xml:space="preserve">priedo, kurio apimtis iki 4 </w:t>
            </w:r>
            <w:r w:rsidRPr="00C76EFD">
              <w:rPr>
                <w:rFonts w:eastAsia="Times New Roman"/>
                <w:color w:val="000000"/>
                <w:spacing w:val="-3"/>
                <w:szCs w:val="24"/>
              </w:rPr>
              <w:t>psl,, spausdinimas</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B3480E7" w14:textId="77777777" w:rsidR="005B35AE" w:rsidRPr="0099572D" w:rsidRDefault="005B35AE" w:rsidP="005149FB">
            <w:pPr>
              <w:shd w:val="clear" w:color="auto" w:fill="FFFFFF"/>
              <w:ind w:left="10"/>
              <w:jc w:val="center"/>
              <w:rPr>
                <w:szCs w:val="24"/>
              </w:rPr>
            </w:pPr>
            <w:r w:rsidRPr="0099572D">
              <w:rPr>
                <w:szCs w:val="24"/>
              </w:rPr>
              <w:t>6</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84207A5" w14:textId="77777777" w:rsidR="005B35AE" w:rsidRPr="00C76EFD" w:rsidRDefault="005B35AE" w:rsidP="005149FB">
            <w:pPr>
              <w:shd w:val="clear" w:color="auto" w:fill="FFFFFF"/>
              <w:rPr>
                <w:szCs w:val="24"/>
              </w:rPr>
            </w:pPr>
            <w:r w:rsidRPr="00C76EFD">
              <w:rPr>
                <w:color w:val="000000"/>
                <w:spacing w:val="-7"/>
                <w:szCs w:val="24"/>
              </w:rPr>
              <w:t>vnt.</w:t>
            </w:r>
          </w:p>
        </w:tc>
      </w:tr>
      <w:tr w:rsidR="005B35AE" w:rsidRPr="00A52190" w14:paraId="508AFB16" w14:textId="77777777" w:rsidTr="005149FB">
        <w:tc>
          <w:tcPr>
            <w:tcW w:w="845" w:type="dxa"/>
            <w:tcBorders>
              <w:top w:val="single" w:sz="4" w:space="0" w:color="auto"/>
              <w:left w:val="single" w:sz="4" w:space="0" w:color="auto"/>
              <w:bottom w:val="single" w:sz="4" w:space="0" w:color="auto"/>
              <w:right w:val="single" w:sz="4" w:space="0" w:color="auto"/>
            </w:tcBorders>
            <w:shd w:val="clear" w:color="auto" w:fill="auto"/>
          </w:tcPr>
          <w:p w14:paraId="7B97FF03" w14:textId="77777777" w:rsidR="005B35AE" w:rsidRPr="00A52190" w:rsidRDefault="005B35AE" w:rsidP="005149FB">
            <w:pPr>
              <w:spacing w:after="0" w:line="240" w:lineRule="auto"/>
              <w:jc w:val="center"/>
            </w:pPr>
            <w:r w:rsidRPr="00A52190">
              <w:lastRenderedPageBreak/>
              <w:t>9.</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111F0D61" w14:textId="77777777" w:rsidR="005B35AE" w:rsidRPr="00C76EFD" w:rsidRDefault="005B35AE" w:rsidP="005149FB">
            <w:pPr>
              <w:shd w:val="clear" w:color="auto" w:fill="FFFFFF"/>
              <w:spacing w:line="259" w:lineRule="exact"/>
              <w:ind w:hanging="5"/>
              <w:jc w:val="both"/>
              <w:rPr>
                <w:szCs w:val="24"/>
              </w:rPr>
            </w:pPr>
            <w:r w:rsidRPr="00C76EFD">
              <w:rPr>
                <w:color w:val="000000"/>
                <w:spacing w:val="2"/>
                <w:szCs w:val="24"/>
              </w:rPr>
              <w:t>U</w:t>
            </w:r>
            <w:r w:rsidRPr="00C76EFD">
              <w:rPr>
                <w:rFonts w:eastAsia="Times New Roman"/>
                <w:color w:val="000000"/>
                <w:spacing w:val="2"/>
                <w:szCs w:val="24"/>
              </w:rPr>
              <w:t xml:space="preserve">žuojautų spausdinimas </w:t>
            </w:r>
            <w:r w:rsidRPr="00C76EFD">
              <w:rPr>
                <w:rFonts w:eastAsia="Times New Roman"/>
                <w:color w:val="000000"/>
                <w:spacing w:val="-2"/>
                <w:szCs w:val="24"/>
              </w:rPr>
              <w:t xml:space="preserve">(su dvieiliu, ketureiliu ar </w:t>
            </w:r>
            <w:r w:rsidRPr="00C76EFD">
              <w:rPr>
                <w:rFonts w:eastAsia="Times New Roman"/>
                <w:color w:val="000000"/>
                <w:spacing w:val="-6"/>
                <w:szCs w:val="24"/>
              </w:rPr>
              <w:t>pan.)</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F50FC4E" w14:textId="77777777" w:rsidR="005B35AE" w:rsidRPr="0099572D" w:rsidRDefault="005B35AE" w:rsidP="005149FB">
            <w:pPr>
              <w:shd w:val="clear" w:color="auto" w:fill="FFFFFF"/>
              <w:jc w:val="center"/>
              <w:rPr>
                <w:szCs w:val="24"/>
              </w:rPr>
            </w:pPr>
            <w:r w:rsidRPr="0099572D">
              <w:rPr>
                <w:szCs w:val="24"/>
              </w:rPr>
              <w:t>40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0EC33C6" w14:textId="77777777" w:rsidR="005B35AE" w:rsidRPr="00C76EFD" w:rsidRDefault="005B35AE" w:rsidP="005149FB">
            <w:pPr>
              <w:shd w:val="clear" w:color="auto" w:fill="FFFFFF"/>
              <w:jc w:val="center"/>
              <w:rPr>
                <w:szCs w:val="24"/>
              </w:rPr>
            </w:pPr>
            <w:r>
              <w:rPr>
                <w:color w:val="000000"/>
                <w:szCs w:val="24"/>
              </w:rPr>
              <w:t>v</w:t>
            </w:r>
            <w:r w:rsidRPr="00C76EFD">
              <w:rPr>
                <w:color w:val="000000"/>
                <w:szCs w:val="24"/>
              </w:rPr>
              <w:t>nt</w:t>
            </w:r>
            <w:r>
              <w:rPr>
                <w:color w:val="000000"/>
                <w:szCs w:val="24"/>
              </w:rPr>
              <w:t>.</w:t>
            </w:r>
          </w:p>
        </w:tc>
      </w:tr>
      <w:tr w:rsidR="005B35AE" w:rsidRPr="00A52190" w14:paraId="6E610F39" w14:textId="77777777" w:rsidTr="005149FB">
        <w:tc>
          <w:tcPr>
            <w:tcW w:w="845" w:type="dxa"/>
            <w:tcBorders>
              <w:top w:val="single" w:sz="4" w:space="0" w:color="auto"/>
              <w:left w:val="single" w:sz="4" w:space="0" w:color="auto"/>
              <w:bottom w:val="single" w:sz="4" w:space="0" w:color="auto"/>
              <w:right w:val="single" w:sz="4" w:space="0" w:color="auto"/>
            </w:tcBorders>
            <w:shd w:val="clear" w:color="auto" w:fill="auto"/>
          </w:tcPr>
          <w:p w14:paraId="7ECF51C1" w14:textId="77777777" w:rsidR="005B35AE" w:rsidRPr="00A52190" w:rsidRDefault="005B35AE" w:rsidP="005149FB">
            <w:pPr>
              <w:spacing w:after="0" w:line="240" w:lineRule="auto"/>
              <w:jc w:val="center"/>
            </w:pPr>
            <w:r>
              <w:t>10.</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7280665A" w14:textId="77777777" w:rsidR="005B35AE" w:rsidRPr="00C76EFD" w:rsidRDefault="005B35AE" w:rsidP="005149FB">
            <w:pPr>
              <w:shd w:val="clear" w:color="auto" w:fill="FFFFFF"/>
              <w:spacing w:line="259" w:lineRule="exact"/>
              <w:ind w:right="38" w:firstLine="10"/>
              <w:rPr>
                <w:szCs w:val="24"/>
              </w:rPr>
            </w:pPr>
            <w:r w:rsidRPr="00C76EFD">
              <w:rPr>
                <w:color w:val="000000"/>
                <w:spacing w:val="-4"/>
                <w:szCs w:val="24"/>
              </w:rPr>
              <w:t xml:space="preserve">Straipsnio, skelbimo ar </w:t>
            </w:r>
            <w:r w:rsidRPr="00C76EFD">
              <w:rPr>
                <w:color w:val="000000"/>
                <w:spacing w:val="-1"/>
                <w:szCs w:val="24"/>
              </w:rPr>
              <w:t xml:space="preserve">informacijos parengimas </w:t>
            </w:r>
            <w:r w:rsidRPr="00C76EFD">
              <w:rPr>
                <w:color w:val="000000"/>
                <w:spacing w:val="-5"/>
                <w:szCs w:val="24"/>
              </w:rPr>
              <w:t xml:space="preserve">ir spausdinimas (apie 3000 </w:t>
            </w:r>
            <w:r w:rsidRPr="00C76EFD">
              <w:rPr>
                <w:rFonts w:eastAsia="Times New Roman"/>
                <w:color w:val="000000"/>
                <w:spacing w:val="-4"/>
                <w:szCs w:val="24"/>
              </w:rPr>
              <w:t>ženklų be tarpų)</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2E373AC" w14:textId="77777777" w:rsidR="005B35AE" w:rsidRPr="0099572D" w:rsidRDefault="005B35AE" w:rsidP="005149FB">
            <w:pPr>
              <w:shd w:val="clear" w:color="auto" w:fill="FFFFFF"/>
              <w:jc w:val="center"/>
              <w:rPr>
                <w:szCs w:val="24"/>
              </w:rPr>
            </w:pPr>
            <w:r w:rsidRPr="0099572D">
              <w:rPr>
                <w:szCs w:val="24"/>
              </w:rPr>
              <w:t>30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AD95365" w14:textId="77777777" w:rsidR="005B35AE" w:rsidRPr="00C76EFD" w:rsidRDefault="005B35AE" w:rsidP="005149FB">
            <w:pPr>
              <w:shd w:val="clear" w:color="auto" w:fill="FFFFFF"/>
              <w:jc w:val="center"/>
              <w:rPr>
                <w:szCs w:val="24"/>
              </w:rPr>
            </w:pPr>
            <w:r>
              <w:rPr>
                <w:color w:val="000000"/>
                <w:szCs w:val="24"/>
              </w:rPr>
              <w:t>v</w:t>
            </w:r>
            <w:r w:rsidRPr="00C76EFD">
              <w:rPr>
                <w:color w:val="000000"/>
                <w:szCs w:val="24"/>
              </w:rPr>
              <w:t>nt</w:t>
            </w:r>
            <w:r>
              <w:rPr>
                <w:color w:val="000000"/>
                <w:szCs w:val="24"/>
              </w:rPr>
              <w:t>.</w:t>
            </w:r>
          </w:p>
        </w:tc>
      </w:tr>
      <w:tr w:rsidR="005B35AE" w:rsidRPr="009908FF" w14:paraId="70DD3677" w14:textId="77777777" w:rsidTr="005149FB">
        <w:tc>
          <w:tcPr>
            <w:tcW w:w="845" w:type="dxa"/>
            <w:tcBorders>
              <w:top w:val="single" w:sz="4" w:space="0" w:color="auto"/>
              <w:left w:val="single" w:sz="4" w:space="0" w:color="auto"/>
              <w:bottom w:val="single" w:sz="4" w:space="0" w:color="auto"/>
              <w:right w:val="single" w:sz="4" w:space="0" w:color="auto"/>
            </w:tcBorders>
            <w:shd w:val="clear" w:color="auto" w:fill="auto"/>
          </w:tcPr>
          <w:p w14:paraId="1C91ED21" w14:textId="77777777" w:rsidR="005B35AE" w:rsidRDefault="005B35AE" w:rsidP="005149FB">
            <w:pPr>
              <w:spacing w:after="0" w:line="240" w:lineRule="auto"/>
              <w:jc w:val="center"/>
              <w:rPr>
                <w:lang w:val="en-US"/>
              </w:rPr>
            </w:pPr>
            <w:r>
              <w:rPr>
                <w:lang w:val="en-US"/>
              </w:rPr>
              <w:t>11.</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2542C25D" w14:textId="77777777" w:rsidR="005B35AE" w:rsidRPr="000258E0" w:rsidRDefault="005B35AE" w:rsidP="005149FB">
            <w:pPr>
              <w:shd w:val="clear" w:color="auto" w:fill="FFFFFF"/>
              <w:spacing w:line="259" w:lineRule="exact"/>
              <w:ind w:right="38" w:firstLine="10"/>
              <w:rPr>
                <w:color w:val="000000"/>
                <w:spacing w:val="-4"/>
                <w:szCs w:val="24"/>
              </w:rPr>
            </w:pPr>
            <w:r w:rsidRPr="000258E0">
              <w:rPr>
                <w:color w:val="000000"/>
                <w:spacing w:val="-4"/>
                <w:szCs w:val="24"/>
              </w:rPr>
              <w:t xml:space="preserve">Vaizdo reportažo </w:t>
            </w:r>
            <w:r w:rsidRPr="000258E0">
              <w:rPr>
                <w:rFonts w:eastAsia="Times New Roman"/>
                <w:color w:val="000000"/>
                <w:spacing w:val="-2"/>
                <w:szCs w:val="24"/>
              </w:rPr>
              <w:t xml:space="preserve">sukūrimas ir patalpinimas </w:t>
            </w:r>
            <w:r w:rsidRPr="000258E0">
              <w:rPr>
                <w:rFonts w:eastAsia="Times New Roman"/>
                <w:color w:val="000000"/>
                <w:spacing w:val="-3"/>
                <w:szCs w:val="24"/>
              </w:rPr>
              <w:t xml:space="preserve">tinklapyje ir/ar Facebook </w:t>
            </w:r>
            <w:r w:rsidRPr="000258E0">
              <w:rPr>
                <w:rFonts w:eastAsia="Times New Roman"/>
                <w:color w:val="000000"/>
                <w:spacing w:val="-4"/>
                <w:szCs w:val="24"/>
              </w:rPr>
              <w:t>paskyroje</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D27262E" w14:textId="77777777" w:rsidR="005B35AE" w:rsidRPr="000258E0" w:rsidRDefault="005B35AE" w:rsidP="005149FB">
            <w:pPr>
              <w:shd w:val="clear" w:color="auto" w:fill="FFFFFF"/>
              <w:jc w:val="center"/>
              <w:rPr>
                <w:szCs w:val="24"/>
              </w:rPr>
            </w:pPr>
            <w:r w:rsidRPr="000258E0">
              <w:rPr>
                <w:szCs w:val="24"/>
              </w:rPr>
              <w:t>150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1F075A0" w14:textId="77777777" w:rsidR="005B35AE" w:rsidRPr="000258E0" w:rsidRDefault="005B35AE" w:rsidP="005149FB">
            <w:pPr>
              <w:shd w:val="clear" w:color="auto" w:fill="FFFFFF"/>
              <w:jc w:val="center"/>
              <w:rPr>
                <w:szCs w:val="24"/>
              </w:rPr>
            </w:pPr>
            <w:r w:rsidRPr="000258E0">
              <w:rPr>
                <w:color w:val="000000"/>
                <w:spacing w:val="-10"/>
                <w:szCs w:val="24"/>
              </w:rPr>
              <w:t>min.</w:t>
            </w:r>
          </w:p>
        </w:tc>
      </w:tr>
      <w:tr w:rsidR="005B35AE" w:rsidRPr="00A52190" w14:paraId="5ABBAD26" w14:textId="77777777" w:rsidTr="005149FB">
        <w:tc>
          <w:tcPr>
            <w:tcW w:w="845" w:type="dxa"/>
            <w:tcBorders>
              <w:top w:val="single" w:sz="4" w:space="0" w:color="auto"/>
              <w:left w:val="single" w:sz="4" w:space="0" w:color="auto"/>
              <w:bottom w:val="single" w:sz="4" w:space="0" w:color="auto"/>
              <w:right w:val="single" w:sz="4" w:space="0" w:color="auto"/>
            </w:tcBorders>
            <w:shd w:val="clear" w:color="auto" w:fill="auto"/>
          </w:tcPr>
          <w:p w14:paraId="717F6E09" w14:textId="77777777" w:rsidR="005B35AE" w:rsidRDefault="005B35AE" w:rsidP="005149FB">
            <w:pPr>
              <w:spacing w:after="0" w:line="240" w:lineRule="auto"/>
              <w:jc w:val="center"/>
              <w:rPr>
                <w:lang w:val="en-US"/>
              </w:rPr>
            </w:pPr>
            <w:r>
              <w:rPr>
                <w:lang w:val="en-US"/>
              </w:rPr>
              <w:t>12.</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40AD4462" w14:textId="77777777" w:rsidR="005B35AE" w:rsidRDefault="005B35AE" w:rsidP="005149FB">
            <w:pPr>
              <w:shd w:val="clear" w:color="auto" w:fill="FFFFFF"/>
              <w:spacing w:line="259" w:lineRule="exact"/>
              <w:ind w:right="38" w:firstLine="10"/>
              <w:rPr>
                <w:color w:val="000000"/>
                <w:spacing w:val="-4"/>
                <w:szCs w:val="24"/>
              </w:rPr>
            </w:pPr>
            <w:r>
              <w:rPr>
                <w:color w:val="000000"/>
                <w:spacing w:val="-4"/>
                <w:szCs w:val="24"/>
              </w:rPr>
              <w:t>Nekrologo</w:t>
            </w:r>
            <w:r w:rsidRPr="00034E48">
              <w:rPr>
                <w:color w:val="000000"/>
                <w:spacing w:val="-4"/>
                <w:szCs w:val="24"/>
              </w:rPr>
              <w:t xml:space="preserve"> spausdinimas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928EFED" w14:textId="77777777" w:rsidR="005B35AE" w:rsidRPr="00562F08" w:rsidRDefault="005B35AE" w:rsidP="005149FB">
            <w:pPr>
              <w:shd w:val="clear" w:color="auto" w:fill="FFFFFF"/>
              <w:jc w:val="center"/>
              <w:rPr>
                <w:szCs w:val="24"/>
              </w:rPr>
            </w:pPr>
            <w:r w:rsidRPr="00562F08">
              <w:rPr>
                <w:szCs w:val="24"/>
              </w:rPr>
              <w:t>20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2895CD9" w14:textId="77777777" w:rsidR="005B35AE" w:rsidRPr="00C76EFD" w:rsidRDefault="005B35AE" w:rsidP="005149FB">
            <w:pPr>
              <w:shd w:val="clear" w:color="auto" w:fill="FFFFFF"/>
              <w:jc w:val="center"/>
              <w:rPr>
                <w:color w:val="000000"/>
                <w:spacing w:val="-10"/>
                <w:szCs w:val="24"/>
              </w:rPr>
            </w:pPr>
            <w:r>
              <w:rPr>
                <w:color w:val="000000"/>
                <w:spacing w:val="-10"/>
                <w:szCs w:val="24"/>
              </w:rPr>
              <w:t>vnt</w:t>
            </w:r>
          </w:p>
        </w:tc>
      </w:tr>
    </w:tbl>
    <w:p w14:paraId="7720B8DE" w14:textId="77777777" w:rsidR="009908FF" w:rsidRPr="00A52190" w:rsidRDefault="009908FF" w:rsidP="005B35AE">
      <w:pPr>
        <w:spacing w:after="0" w:line="240" w:lineRule="auto"/>
        <w:jc w:val="both"/>
      </w:pPr>
    </w:p>
    <w:p w14:paraId="3D610C11" w14:textId="77777777" w:rsidR="009908FF" w:rsidRPr="00A52190" w:rsidRDefault="009908FF" w:rsidP="009908FF">
      <w:pPr>
        <w:spacing w:after="0" w:line="240" w:lineRule="auto"/>
        <w:ind w:firstLine="1080"/>
        <w:jc w:val="both"/>
      </w:pPr>
      <w:r w:rsidRPr="00A52190">
        <w:rPr>
          <w:noProof/>
        </w:rPr>
        <w:t xml:space="preserve">5. </w:t>
      </w:r>
      <w:r w:rsidRPr="00A52190">
        <w:t xml:space="preserve">Perkančioji organizacija laikraštyje skirtą spausdinti informaciją bei informaciją, skirtą spausdinti specialiame laikraščio priede (įskaitant kartu pateiktas nuotraukas ar kitokią iliustruojančią </w:t>
      </w:r>
      <w:r w:rsidRPr="00D017F1">
        <w:t xml:space="preserve">medžiagą), tiekėjo nurodytu el. paštu pateikia tiekėjui ne vėliau kaip atitinkamai </w:t>
      </w:r>
      <w:r w:rsidRPr="003D110D">
        <w:t>prieš  1 (viena) darbo dienas ir prieš 2 (dvi) darbo dienas iki atitinkamai laikraščio ir/ar specialaus laikraščio priedo maketo atidavimo į spaustuvę</w:t>
      </w:r>
      <w:r w:rsidRPr="00D017F1">
        <w:t>. Po to, kai bus pasirašyta Pirkimo sutartis, tiekėjas turi atskiru raštu arba el. paštu nurodyti perkančiajai organizacijai prieš kiek laiko iki laikraščio ir specialaus laikraščio priedo spausdinimo laikraščio bei specialaus laikraščio priedo maketai yra atiduodami spausdinti į spaustuvę. Tiekėjas, gavęs perkančiosios organizacijos informaciją, ją kokybiškai sumaketuoja, apipavidalina vaizdine medžiaga (tuo atveju, jei perkančioji organizacija nepateikia tiekėjui jokios vaizdinės medžiagos, skirtos informacijos apipavidalinimui, tiekėjas gali savo nuožiūra perkančiajai organizacijai pasiūlyti tokią medžiagą) ir, parengęs maketą, ne</w:t>
      </w:r>
      <w:r w:rsidRPr="00A52190">
        <w:t xml:space="preserve"> vėliau kaip kitą darbo dieną arba per 2 </w:t>
      </w:r>
      <w:r>
        <w:t xml:space="preserve">(dvi) </w:t>
      </w:r>
      <w:r w:rsidRPr="00A52190">
        <w:t xml:space="preserve">darbo dienas (kai pateikta informacija, skirta spausdinti specialiame laikraščio priede) </w:t>
      </w:r>
      <w:r>
        <w:t>teikia jį p</w:t>
      </w:r>
      <w:r w:rsidRPr="00A52190">
        <w:t>erkančiajai organizacijai derinimui</w:t>
      </w:r>
      <w:r>
        <w:t xml:space="preserve"> p</w:t>
      </w:r>
      <w:r w:rsidRPr="00A52190">
        <w:t xml:space="preserve">erkančiosios organizacijos nurodytu el. paštu. </w:t>
      </w:r>
      <w:r w:rsidRPr="003D110D">
        <w:t>Perkančioji organizacija pritarimą informacijos maketui arba pastabas jam turi pateikti tą pačią darbo dieną arba jei informacijos maketas derinimui jai buvo pateiktas po 15 val. – iki kitos darbo dienos 12 val.</w:t>
      </w:r>
    </w:p>
    <w:p w14:paraId="4F18C5E9" w14:textId="77777777" w:rsidR="009908FF" w:rsidRPr="00AD76AC" w:rsidRDefault="009908FF" w:rsidP="009908FF">
      <w:pPr>
        <w:spacing w:after="0" w:line="240" w:lineRule="auto"/>
        <w:ind w:firstLine="1080"/>
        <w:jc w:val="both"/>
      </w:pPr>
      <w:r w:rsidRPr="00A52190">
        <w:t xml:space="preserve">6. Jei buvo perkamos straipsnio sukūrimo paslaugos – </w:t>
      </w:r>
      <w:r>
        <w:t>tiekėj</w:t>
      </w:r>
      <w:r w:rsidRPr="00A52190">
        <w:t>as straipsnį turi sukurti, sumaketuoti i</w:t>
      </w:r>
      <w:r>
        <w:t>r atsiųsti p</w:t>
      </w:r>
      <w:r w:rsidRPr="00A52190">
        <w:t xml:space="preserve">erkančiajai organizacijai derinti per </w:t>
      </w:r>
      <w:r>
        <w:t>2 (dvi) darbo dienas nuo p</w:t>
      </w:r>
      <w:r w:rsidRPr="00446583">
        <w:t>erkan</w:t>
      </w:r>
      <w:r w:rsidRPr="00BF4223">
        <w:t>čiosio</w:t>
      </w:r>
      <w:r w:rsidRPr="00F356FD">
        <w:t xml:space="preserve">s organizacijos užsakymo pateikimo arba kitą darbo dieną po įvykio ar renginio, apie kurį yra kuriamas straipsnis. Perkančioji organizacija pritarimą </w:t>
      </w:r>
      <w:r w:rsidRPr="00130AF4">
        <w:t xml:space="preserve">straipsniui ir jo maketui arba pastabas jiems </w:t>
      </w:r>
      <w:r w:rsidRPr="00AD76AC">
        <w:t>turi pateikti tą pačią darbo dieną arba jei informacijos maketas derinimui jai buvo pateiktas po 15 val. – iki kitos darbo dienos 12 val.</w:t>
      </w:r>
    </w:p>
    <w:p w14:paraId="046D5E67" w14:textId="77777777" w:rsidR="009908FF" w:rsidRPr="00A52190" w:rsidRDefault="009908FF" w:rsidP="009908FF">
      <w:pPr>
        <w:spacing w:after="0" w:line="240" w:lineRule="auto"/>
        <w:ind w:firstLine="1080"/>
        <w:jc w:val="both"/>
      </w:pPr>
      <w:r w:rsidRPr="00446583">
        <w:t>7</w:t>
      </w:r>
      <w:r w:rsidRPr="00BF4223">
        <w:t xml:space="preserve">. </w:t>
      </w:r>
      <w:r w:rsidRPr="00AD76AC">
        <w:t>Visa p</w:t>
      </w:r>
      <w:r w:rsidRPr="00A52190">
        <w:t xml:space="preserve">ateikta informacija turi būti išspausdinama einamąją savaitę išleidžiamame vietiniame laikraštyje. </w:t>
      </w:r>
      <w:r>
        <w:t>Jei p</w:t>
      </w:r>
      <w:r w:rsidRPr="00A52190">
        <w:t>erkančioji organizacija negali tiekėjui pateikti informacijos aukščiau nurodytais terminais taip, kad informacija būtų išspausdinta einamąją sava</w:t>
      </w:r>
      <w:r>
        <w:t>itę išleidžiamame laikraštyje, p</w:t>
      </w:r>
      <w:r w:rsidRPr="00A52190">
        <w:t xml:space="preserve">erkančioji organizacija turi teisę kiekvienu atveju atskirai </w:t>
      </w:r>
      <w:r>
        <w:t xml:space="preserve">su tiekėju </w:t>
      </w:r>
      <w:r w:rsidRPr="00A52190">
        <w:t>tartis dėl kitokių</w:t>
      </w:r>
      <w:r>
        <w:t xml:space="preserve">, </w:t>
      </w:r>
      <w:r w:rsidRPr="00A52190">
        <w:t>nei aukščiau nurodyti</w:t>
      </w:r>
      <w:r>
        <w:t>,</w:t>
      </w:r>
      <w:r w:rsidRPr="00A52190">
        <w:t xml:space="preserve"> terminų. </w:t>
      </w:r>
    </w:p>
    <w:p w14:paraId="72CB5853" w14:textId="77777777" w:rsidR="009908FF" w:rsidRPr="00A52190" w:rsidRDefault="009908FF" w:rsidP="009908FF">
      <w:pPr>
        <w:spacing w:after="0" w:line="240" w:lineRule="auto"/>
        <w:ind w:firstLine="1080"/>
        <w:jc w:val="both"/>
        <w:rPr>
          <w:noProof/>
        </w:rPr>
      </w:pPr>
      <w:r w:rsidRPr="00A52190">
        <w:rPr>
          <w:noProof/>
        </w:rPr>
        <w:t>8. Perkančioji organizacija, pateikdama spausdinimui skirtą informaciją, nurodo laikraščio puslapį, kuriame nori, kad būtų išspausdint</w:t>
      </w:r>
      <w:r>
        <w:rPr>
          <w:noProof/>
        </w:rPr>
        <w:t>a informacija. Tuo atveju, kai p</w:t>
      </w:r>
      <w:r w:rsidRPr="00A52190">
        <w:rPr>
          <w:noProof/>
        </w:rPr>
        <w:t xml:space="preserve">erkančioji organizacija informacijos spausdinimo vietos laikraštyje nenurodo, tiekėjas pateikdamas derinti maketą, turi nurodyti ir laikraščio vietą, kurioje siūlo spausdinti pateiktą informaciją. </w:t>
      </w:r>
    </w:p>
    <w:p w14:paraId="7E087038" w14:textId="77777777" w:rsidR="009908FF" w:rsidRPr="00EE128F" w:rsidRDefault="009908FF" w:rsidP="009908FF">
      <w:pPr>
        <w:spacing w:after="0" w:line="240" w:lineRule="auto"/>
        <w:ind w:firstLine="1080"/>
        <w:jc w:val="both"/>
        <w:rPr>
          <w:noProof/>
        </w:rPr>
      </w:pPr>
      <w:r w:rsidRPr="00A52190">
        <w:rPr>
          <w:noProof/>
        </w:rPr>
        <w:t>9</w:t>
      </w:r>
      <w:r w:rsidRPr="000B6853">
        <w:rPr>
          <w:noProof/>
        </w:rPr>
        <w:t>. Tiekėjas visada gali siūlyti p</w:t>
      </w:r>
      <w:r w:rsidRPr="00EE128F">
        <w:rPr>
          <w:noProof/>
        </w:rPr>
        <w:t>erkančiajai organizacijai temas, kuriomis būtų spausdinami straipsniai ir kuriami video reportažai, taip pat teikti pastabas perkančiosios organizacijos pateiktai spausdinti informacijai.</w:t>
      </w:r>
    </w:p>
    <w:p w14:paraId="24C60F27" w14:textId="77777777" w:rsidR="009908FF" w:rsidRPr="000B6853" w:rsidRDefault="009908FF" w:rsidP="009908FF">
      <w:pPr>
        <w:spacing w:after="0" w:line="240" w:lineRule="auto"/>
        <w:ind w:firstLine="1080"/>
        <w:jc w:val="both"/>
      </w:pPr>
      <w:r w:rsidRPr="00446583">
        <w:t>10</w:t>
      </w:r>
      <w:r w:rsidRPr="000B6853">
        <w:t>.</w:t>
      </w:r>
      <w:r w:rsidRPr="000B6853">
        <w:rPr>
          <w:b/>
          <w:i/>
        </w:rPr>
        <w:t xml:space="preserve"> </w:t>
      </w:r>
      <w:r w:rsidRPr="00EE128F">
        <w:t xml:space="preserve">Vadovaujantis Lietuvos Respublikos visuomenės informavimo įstatymo                         15 ir 44 straipsniais, tiekėjas turės sudaryti galimybę </w:t>
      </w:r>
      <w:r w:rsidRPr="00C3642C">
        <w:t>perkančiajai organizacijai</w:t>
      </w:r>
      <w:r w:rsidRPr="00446583">
        <w:t xml:space="preserve">, kurios dalykinei reputacijai ar kitiems teisėtiems interesams pakenkė tikrovės neatitinkanti, netiksli ar šališka informacija, atsakyti, paneigdamas tikrovės neatitinkančią informaciją ar patikslindamas paskelbtą informaciją. </w:t>
      </w:r>
    </w:p>
    <w:p w14:paraId="5D4019EB" w14:textId="77777777" w:rsidR="009908FF" w:rsidRDefault="009908FF" w:rsidP="009908FF">
      <w:pPr>
        <w:spacing w:after="0" w:line="240" w:lineRule="auto"/>
        <w:ind w:firstLine="1080"/>
        <w:jc w:val="both"/>
      </w:pPr>
      <w:r w:rsidRPr="000B6853">
        <w:lastRenderedPageBreak/>
        <w:t>11</w:t>
      </w:r>
      <w:r w:rsidRPr="00EE128F">
        <w:t>. Tiekėjas</w:t>
      </w:r>
      <w:r w:rsidRPr="00A52190">
        <w:t xml:space="preserve"> bus atsakingas už spausdinamos informacijos atitikimą Lietuvos Respublikos teisės aktams. </w:t>
      </w:r>
    </w:p>
    <w:p w14:paraId="63DFE6AB" w14:textId="77777777" w:rsidR="005C6973" w:rsidRDefault="005C6973" w:rsidP="005C6973">
      <w:pPr>
        <w:spacing w:after="0" w:line="240" w:lineRule="auto"/>
        <w:ind w:firstLine="1080"/>
        <w:jc w:val="both"/>
        <w:rPr>
          <w:bCs/>
          <w:szCs w:val="24"/>
        </w:rPr>
      </w:pPr>
      <w:r>
        <w:t xml:space="preserve">12. </w:t>
      </w:r>
      <w:r w:rsidRPr="005C6973">
        <w:rPr>
          <w:b/>
          <w:bCs/>
        </w:rPr>
        <w:t>Aplinkosauginiai reikalavimai.</w:t>
      </w:r>
      <w:r>
        <w:t xml:space="preserve"> </w:t>
      </w:r>
      <w:r w:rsidRPr="002E2A57">
        <w:rPr>
          <w:szCs w:val="24"/>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Pr>
          <w:bCs/>
          <w:szCs w:val="24"/>
        </w:rPr>
        <w:t>:</w:t>
      </w:r>
    </w:p>
    <w:p w14:paraId="1BCAC938" w14:textId="77777777" w:rsidR="000846BD" w:rsidRDefault="005C6973" w:rsidP="000846BD">
      <w:pPr>
        <w:spacing w:after="0" w:line="240" w:lineRule="auto"/>
        <w:ind w:firstLine="1080"/>
        <w:jc w:val="both"/>
        <w:rPr>
          <w:kern w:val="2"/>
          <w:szCs w:val="24"/>
          <w14:ligatures w14:val="standardContextual"/>
        </w:rPr>
      </w:pPr>
      <w:r>
        <w:rPr>
          <w:bCs/>
          <w:szCs w:val="24"/>
        </w:rPr>
        <w:t xml:space="preserve">12.1. </w:t>
      </w:r>
      <w:r w:rsidRPr="00F64C8A">
        <w:rPr>
          <w:bCs/>
          <w:szCs w:val="24"/>
        </w:rPr>
        <w:t>4.4.3 papunkčiu -</w:t>
      </w:r>
      <w:r w:rsidRPr="00F64C8A">
        <w:rPr>
          <w:kern w:val="2"/>
          <w:szCs w:val="24"/>
          <w14:ligatures w14:val="standardContextual"/>
        </w:rPr>
        <w:t xml:space="preserve"> perkama tik nematerialaus pobūdžio (intelektinė) ar kitokia paslauga, nesusijusi su materialaus objekto sukūrimu, kurios teikimo metu nėra numatomas reikšmingas neigiamas poveikis aplinkai, nesukuriamas taršos šaltinis ir negeneruojamos atliekos (skaitmeninės reklamos, publikacijų</w:t>
      </w:r>
      <w:r>
        <w:rPr>
          <w:kern w:val="2"/>
          <w:szCs w:val="24"/>
          <w14:ligatures w14:val="standardContextual"/>
        </w:rPr>
        <w:t>/straipsnių parengimo</w:t>
      </w:r>
      <w:r w:rsidRPr="00F64C8A">
        <w:rPr>
          <w:kern w:val="2"/>
          <w:szCs w:val="24"/>
          <w14:ligatures w14:val="standardContextual"/>
        </w:rPr>
        <w:t xml:space="preserve"> paslaugos</w:t>
      </w:r>
      <w:r>
        <w:rPr>
          <w:kern w:val="2"/>
          <w:szCs w:val="24"/>
          <w14:ligatures w14:val="standardContextual"/>
        </w:rPr>
        <w:t>)</w:t>
      </w:r>
      <w:r w:rsidRPr="00F64C8A">
        <w:rPr>
          <w:kern w:val="2"/>
          <w:szCs w:val="24"/>
          <w14:ligatures w14:val="standardContextual"/>
        </w:rPr>
        <w:t xml:space="preserve">; </w:t>
      </w:r>
    </w:p>
    <w:p w14:paraId="3DA4F43C" w14:textId="77777777" w:rsidR="000846BD" w:rsidRDefault="005C6973" w:rsidP="000846BD">
      <w:pPr>
        <w:spacing w:after="0" w:line="240" w:lineRule="auto"/>
        <w:ind w:firstLine="1080"/>
        <w:jc w:val="both"/>
        <w:rPr>
          <w:color w:val="000000"/>
          <w:szCs w:val="24"/>
        </w:rPr>
      </w:pPr>
      <w:r>
        <w:rPr>
          <w:bCs/>
          <w:szCs w:val="24"/>
        </w:rPr>
        <w:t xml:space="preserve">12.2. </w:t>
      </w:r>
      <w:r w:rsidRPr="00722487">
        <w:rPr>
          <w:rFonts w:eastAsia="Times New Roman"/>
          <w:bCs/>
          <w:spacing w:val="2"/>
          <w:szCs w:val="24"/>
          <w:shd w:val="clear" w:color="auto" w:fill="FFFFFF"/>
        </w:rPr>
        <w:t>4.4.4. papunkčiu –</w:t>
      </w:r>
      <w:r w:rsidRPr="00722487">
        <w:rPr>
          <w:szCs w:val="24"/>
        </w:rPr>
        <w:t xml:space="preserve">perkančioji organizacija savarankiškai nustato aplinkos apsaugos kriterijus, </w:t>
      </w:r>
      <w:r>
        <w:rPr>
          <w:szCs w:val="24"/>
        </w:rPr>
        <w:t xml:space="preserve">kaip sutarties vykdymo sąlygą. </w:t>
      </w:r>
      <w:r w:rsidR="00A0448E">
        <w:rPr>
          <w:szCs w:val="24"/>
        </w:rPr>
        <w:t>Tiekėjas įsipareigoja a</w:t>
      </w:r>
      <w:r w:rsidRPr="000F0D28">
        <w:rPr>
          <w:szCs w:val="24"/>
        </w:rPr>
        <w:t>tsisakyti nebūtino dokumentų kopijavimo ir spausdinimo, ataskaitos, paslaugų perdavimo – priėmimo aktai turi būti pateikti tik elektroniniu formatu, o dokumentacijos galutinės versijos ir paslaugų perdavimo – priėmimo aktai turi būti pasirašomi elektroniniu parašu. Esant būtinybei spausdinti, naudojamas perdirbtas popierius ir spausdinama ant abiejų lapo pusių. Popierius turi atitikti minimalius aplinkos apsaugos kriterijus,</w:t>
      </w:r>
      <w:r>
        <w:rPr>
          <w:szCs w:val="24"/>
        </w:rPr>
        <w:t xml:space="preserve"> </w:t>
      </w:r>
      <w:r w:rsidRPr="00301049">
        <w:rPr>
          <w:color w:val="000000"/>
          <w:szCs w:val="24"/>
        </w:rPr>
        <w:t>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A0448E">
        <w:rPr>
          <w:color w:val="000000"/>
          <w:szCs w:val="24"/>
        </w:rPr>
        <w:t>.</w:t>
      </w:r>
    </w:p>
    <w:p w14:paraId="14089170" w14:textId="2E0CAFAA" w:rsidR="00A0448E" w:rsidRPr="000846BD" w:rsidRDefault="000846BD" w:rsidP="000846BD">
      <w:pPr>
        <w:spacing w:after="0" w:line="240" w:lineRule="auto"/>
        <w:ind w:firstLine="1080"/>
        <w:jc w:val="both"/>
      </w:pPr>
      <w:r>
        <w:rPr>
          <w:color w:val="000000"/>
          <w:szCs w:val="24"/>
        </w:rPr>
        <w:t xml:space="preserve">Perkančiajai organizacijai </w:t>
      </w:r>
      <w:r w:rsidR="00A0448E" w:rsidRPr="00301049">
        <w:rPr>
          <w:color w:val="000000"/>
          <w:szCs w:val="24"/>
        </w:rPr>
        <w:t xml:space="preserve">paprašius </w:t>
      </w:r>
      <w:r>
        <w:rPr>
          <w:color w:val="000000"/>
          <w:szCs w:val="24"/>
        </w:rPr>
        <w:t xml:space="preserve">Tiekėjas įsipareigoja </w:t>
      </w:r>
      <w:r w:rsidR="00A0448E" w:rsidRPr="00301049">
        <w:rPr>
          <w:color w:val="000000"/>
          <w:szCs w:val="24"/>
        </w:rPr>
        <w:t xml:space="preserve">pateikti informaciją ir/ar dokumentus, kurie įrodytų </w:t>
      </w:r>
      <w:r>
        <w:rPr>
          <w:color w:val="000000"/>
          <w:szCs w:val="24"/>
        </w:rPr>
        <w:t xml:space="preserve">Tiekėjo </w:t>
      </w:r>
      <w:r w:rsidR="00A0448E" w:rsidRPr="00301049">
        <w:rPr>
          <w:color w:val="000000"/>
          <w:szCs w:val="24"/>
        </w:rPr>
        <w:t>aplinkosaug</w:t>
      </w:r>
      <w:r w:rsidR="00061126">
        <w:rPr>
          <w:color w:val="000000"/>
          <w:szCs w:val="24"/>
        </w:rPr>
        <w:t>inių</w:t>
      </w:r>
      <w:r w:rsidR="00A0448E" w:rsidRPr="00301049">
        <w:rPr>
          <w:color w:val="000000"/>
          <w:szCs w:val="24"/>
        </w:rPr>
        <w:t xml:space="preserve"> reikalavimų laikymąsi (pvz. duomenis ar buvo naudotas popierius ir/ar kt.)</w:t>
      </w:r>
      <w:r>
        <w:rPr>
          <w:color w:val="000000"/>
          <w:szCs w:val="24"/>
        </w:rPr>
        <w:t xml:space="preserve">. </w:t>
      </w:r>
    </w:p>
    <w:p w14:paraId="5B6C2CC2" w14:textId="30717854" w:rsidR="000846BD" w:rsidRPr="00A0448E" w:rsidRDefault="000846BD" w:rsidP="000846BD">
      <w:pPr>
        <w:pStyle w:val="Betarp"/>
        <w:ind w:firstLine="1298"/>
        <w:contextualSpacing/>
        <w:jc w:val="center"/>
        <w:rPr>
          <w:rFonts w:ascii="Times New Roman" w:hAnsi="Times New Roman" w:cs="Times New Roman"/>
          <w:sz w:val="24"/>
          <w:szCs w:val="24"/>
        </w:rPr>
      </w:pPr>
      <w:r>
        <w:rPr>
          <w:rFonts w:ascii="Times New Roman" w:hAnsi="Times New Roman"/>
          <w:color w:val="000000"/>
          <w:sz w:val="24"/>
          <w:szCs w:val="24"/>
        </w:rPr>
        <w:t>______________________________</w:t>
      </w:r>
    </w:p>
    <w:p w14:paraId="5330D71A" w14:textId="77777777" w:rsidR="00827D5F" w:rsidRDefault="00827D5F"/>
    <w:sectPr w:rsidR="00827D5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Berlin Sans FB">
    <w:panose1 w:val="020E0602020502020306"/>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8FF"/>
    <w:rsid w:val="00061126"/>
    <w:rsid w:val="000846BD"/>
    <w:rsid w:val="001C3960"/>
    <w:rsid w:val="0031158A"/>
    <w:rsid w:val="005B35AE"/>
    <w:rsid w:val="005C6973"/>
    <w:rsid w:val="00745569"/>
    <w:rsid w:val="00827D5F"/>
    <w:rsid w:val="009908FF"/>
    <w:rsid w:val="00A0448E"/>
    <w:rsid w:val="00C22CD6"/>
    <w:rsid w:val="00DD15F3"/>
    <w:rsid w:val="00FF5C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4827F"/>
  <w15:chartTrackingRefBased/>
  <w15:docId w15:val="{4A41F871-6DFE-4F2A-8C20-88290117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08FF"/>
    <w:pPr>
      <w:spacing w:after="200" w:line="276" w:lineRule="auto"/>
    </w:pPr>
    <w:rPr>
      <w:rFonts w:ascii="Times New Roman" w:eastAsia="Calibri" w:hAnsi="Times New Roman" w:cs="Times New Roman"/>
      <w:kern w:val="0"/>
      <w:szCs w:val="22"/>
      <w14:ligatures w14:val="none"/>
    </w:rPr>
  </w:style>
  <w:style w:type="paragraph" w:styleId="Antrat1">
    <w:name w:val="heading 1"/>
    <w:basedOn w:val="prastasis"/>
    <w:next w:val="prastasis"/>
    <w:link w:val="Antrat1Diagrama"/>
    <w:uiPriority w:val="9"/>
    <w:qFormat/>
    <w:rsid w:val="009908F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9908F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908FF"/>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908FF"/>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9908FF"/>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9908FF"/>
    <w:pPr>
      <w:keepNext/>
      <w:keepLines/>
      <w:spacing w:before="40" w:after="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9908FF"/>
    <w:pPr>
      <w:keepNext/>
      <w:keepLines/>
      <w:spacing w:before="40" w:after="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9908FF"/>
    <w:pPr>
      <w:keepNext/>
      <w:keepLines/>
      <w:spacing w:after="0"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9908FF"/>
    <w:pPr>
      <w:keepNext/>
      <w:keepLines/>
      <w:spacing w:after="0"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08F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908F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908F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908F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908F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908F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08F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908F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08F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908F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908F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08F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908F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08FF"/>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9908FF"/>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List Paragraph"/>
    <w:basedOn w:val="prastasis"/>
    <w:link w:val="SraopastraipaDiagrama"/>
    <w:uiPriority w:val="99"/>
    <w:qFormat/>
    <w:rsid w:val="009908FF"/>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9908FF"/>
    <w:rPr>
      <w:i/>
      <w:iCs/>
      <w:color w:val="0F4761" w:themeColor="accent1" w:themeShade="BF"/>
    </w:rPr>
  </w:style>
  <w:style w:type="paragraph" w:styleId="Iskirtacitata">
    <w:name w:val="Intense Quote"/>
    <w:basedOn w:val="prastasis"/>
    <w:next w:val="prastasis"/>
    <w:link w:val="IskirtacitataDiagrama"/>
    <w:uiPriority w:val="30"/>
    <w:qFormat/>
    <w:rsid w:val="009908F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9908FF"/>
    <w:rPr>
      <w:i/>
      <w:iCs/>
      <w:color w:val="0F4761" w:themeColor="accent1" w:themeShade="BF"/>
    </w:rPr>
  </w:style>
  <w:style w:type="character" w:styleId="Rykinuoroda">
    <w:name w:val="Intense Reference"/>
    <w:basedOn w:val="Numatytasispastraiposriftas"/>
    <w:uiPriority w:val="32"/>
    <w:qFormat/>
    <w:rsid w:val="009908FF"/>
    <w:rPr>
      <w:b/>
      <w:bCs/>
      <w:smallCaps/>
      <w:color w:val="0F4761" w:themeColor="accent1" w:themeShade="BF"/>
      <w:spacing w:val="5"/>
    </w:rPr>
  </w:style>
  <w:style w:type="paragraph" w:styleId="Betarp">
    <w:name w:val="No Spacing"/>
    <w:link w:val="BetarpDiagrama"/>
    <w:uiPriority w:val="1"/>
    <w:qFormat/>
    <w:rsid w:val="005C697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C6973"/>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99"/>
    <w:qFormat/>
    <w:locked/>
    <w:rsid w:val="00A04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8001</Words>
  <Characters>4561</Characters>
  <Application>Microsoft Office Word</Application>
  <DocSecurity>0</DocSecurity>
  <Lines>38</Lines>
  <Paragraphs>25</Paragraphs>
  <ScaleCrop>false</ScaleCrop>
  <Company/>
  <LinksUpToDate>false</LinksUpToDate>
  <CharactersWithSpaces>12537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Edita Davičikaitė</cp:lastModifiedBy>
  <cp:revision>6</cp:revision>
  <dcterms:created xsi:type="dcterms:W3CDTF">2025-06-11T17:12:00Z</dcterms:created>
  <dcterms:modified xsi:type="dcterms:W3CDTF">2025-06-11T18:18:00Z</dcterms:modified>
</cp:coreProperties>
</file>